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4D0757" w:rsidRPr="00553E97" w14:paraId="46C77D4E" w14:textId="77777777" w:rsidTr="00553E97">
        <w:tc>
          <w:tcPr>
            <w:tcW w:w="1985" w:type="dxa"/>
            <w:shd w:val="clear" w:color="auto" w:fill="auto"/>
          </w:tcPr>
          <w:p w14:paraId="54F18719" w14:textId="64038B12" w:rsidR="004D0757" w:rsidRPr="00553E97" w:rsidRDefault="00534CAF" w:rsidP="004D0757">
            <w:pPr>
              <w:spacing w:after="0" w:line="240" w:lineRule="auto"/>
              <w:ind w:firstLine="176"/>
              <w:rPr>
                <w:rFonts w:ascii="Times New Roman" w:eastAsia="Times New Roman" w:hAnsi="Times New Roman" w:cs="Times New Roman"/>
                <w:sz w:val="20"/>
                <w:szCs w:val="20"/>
              </w:rPr>
            </w:pPr>
            <w:r w:rsidRPr="003021D3">
              <w:rPr>
                <w:noProof/>
                <w:sz w:val="20"/>
                <w:lang w:eastAsia="ru-RU"/>
              </w:rPr>
              <w:drawing>
                <wp:inline distT="0" distB="0" distL="0" distR="0" wp14:anchorId="76FB1351" wp14:editId="19210C34">
                  <wp:extent cx="882650" cy="1240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shd w:val="clear" w:color="auto" w:fill="auto"/>
          </w:tcPr>
          <w:p w14:paraId="50D8BDB2" w14:textId="148471FE" w:rsidR="004D0757" w:rsidRPr="00553E97" w:rsidRDefault="00534CAF" w:rsidP="004D0757">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4D0757" w:rsidRPr="00553E97">
              <w:rPr>
                <w:rFonts w:ascii="Times New Roman" w:eastAsia="Times New Roman" w:hAnsi="Times New Roman" w:cs="Times New Roman"/>
                <w:b/>
                <w:sz w:val="24"/>
                <w:szCs w:val="24"/>
              </w:rPr>
              <w:t>втономная некоммерческая образовательная организация</w:t>
            </w:r>
          </w:p>
          <w:p w14:paraId="25F239EC" w14:textId="77777777" w:rsidR="004D0757" w:rsidRPr="00553E97" w:rsidRDefault="004D0757" w:rsidP="004D0757">
            <w:pPr>
              <w:spacing w:after="0" w:line="360" w:lineRule="auto"/>
              <w:jc w:val="center"/>
              <w:rPr>
                <w:rFonts w:ascii="Times New Roman" w:eastAsia="Times New Roman" w:hAnsi="Times New Roman" w:cs="Times New Roman"/>
                <w:b/>
                <w:sz w:val="24"/>
                <w:szCs w:val="24"/>
              </w:rPr>
            </w:pPr>
            <w:r w:rsidRPr="00553E97">
              <w:rPr>
                <w:rFonts w:ascii="Times New Roman" w:eastAsia="Times New Roman" w:hAnsi="Times New Roman" w:cs="Times New Roman"/>
                <w:b/>
                <w:sz w:val="24"/>
                <w:szCs w:val="24"/>
              </w:rPr>
              <w:t>высшего образования Центросоюза Российской Федерации</w:t>
            </w:r>
          </w:p>
          <w:p w14:paraId="58A4C78F" w14:textId="77777777" w:rsidR="004D0757" w:rsidRPr="00553E97" w:rsidRDefault="004D0757" w:rsidP="004D0757">
            <w:pPr>
              <w:spacing w:after="0" w:line="360" w:lineRule="auto"/>
              <w:ind w:hanging="108"/>
              <w:jc w:val="center"/>
              <w:rPr>
                <w:rFonts w:ascii="Times New Roman" w:eastAsia="Times New Roman" w:hAnsi="Times New Roman" w:cs="Times New Roman"/>
                <w:b/>
                <w:sz w:val="20"/>
                <w:szCs w:val="20"/>
              </w:rPr>
            </w:pPr>
            <w:r w:rsidRPr="00553E97">
              <w:rPr>
                <w:rFonts w:ascii="Times New Roman" w:eastAsia="Times New Roman" w:hAnsi="Times New Roman" w:cs="Times New Roman"/>
                <w:b/>
                <w:sz w:val="28"/>
                <w:szCs w:val="28"/>
              </w:rPr>
              <w:t>«Сибирский университет потребительской кооперации»</w:t>
            </w:r>
          </w:p>
          <w:p w14:paraId="448894F6" w14:textId="77777777" w:rsidR="004D0757" w:rsidRPr="00553E97" w:rsidRDefault="004D0757" w:rsidP="004D0757">
            <w:pPr>
              <w:spacing w:after="0" w:line="360" w:lineRule="auto"/>
              <w:ind w:firstLine="176"/>
              <w:rPr>
                <w:rFonts w:ascii="Times New Roman" w:eastAsia="Times New Roman" w:hAnsi="Times New Roman" w:cs="Times New Roman"/>
                <w:sz w:val="28"/>
                <w:szCs w:val="28"/>
              </w:rPr>
            </w:pPr>
          </w:p>
        </w:tc>
      </w:tr>
    </w:tbl>
    <w:p w14:paraId="6E1EEE4D" w14:textId="77777777" w:rsidR="004D0757" w:rsidRPr="00553E97" w:rsidRDefault="004D0757" w:rsidP="004D0757">
      <w:pPr>
        <w:spacing w:after="0" w:line="240" w:lineRule="auto"/>
        <w:contextualSpacing/>
        <w:jc w:val="center"/>
        <w:rPr>
          <w:rFonts w:ascii="Times New Roman" w:eastAsia="Times New Roman" w:hAnsi="Times New Roman" w:cs="Times New Roman"/>
          <w:b/>
          <w:sz w:val="32"/>
          <w:szCs w:val="32"/>
        </w:rPr>
      </w:pPr>
    </w:p>
    <w:tbl>
      <w:tblPr>
        <w:tblW w:w="0" w:type="auto"/>
        <w:tblLook w:val="04A0" w:firstRow="1" w:lastRow="0" w:firstColumn="1" w:lastColumn="0" w:noHBand="0" w:noVBand="1"/>
      </w:tblPr>
      <w:tblGrid>
        <w:gridCol w:w="9853"/>
      </w:tblGrid>
      <w:tr w:rsidR="004D0757" w:rsidRPr="00553E97" w14:paraId="74761DBE" w14:textId="77777777" w:rsidTr="00553E97">
        <w:tc>
          <w:tcPr>
            <w:tcW w:w="9853" w:type="dxa"/>
            <w:shd w:val="clear" w:color="auto" w:fill="auto"/>
          </w:tcPr>
          <w:p w14:paraId="33A8FF6D" w14:textId="77777777" w:rsidR="004D0757" w:rsidRPr="00553E97" w:rsidRDefault="004D0757" w:rsidP="004D0757">
            <w:pPr>
              <w:tabs>
                <w:tab w:val="left" w:pos="5103"/>
                <w:tab w:val="left" w:pos="6663"/>
              </w:tabs>
              <w:spacing w:after="0" w:line="240" w:lineRule="auto"/>
              <w:ind w:left="5103"/>
              <w:contextualSpacing/>
              <w:rPr>
                <w:rFonts w:ascii="Times New Roman" w:eastAsia="Times New Roman" w:hAnsi="Times New Roman" w:cs="Times New Roman"/>
                <w:b/>
                <w:sz w:val="28"/>
                <w:szCs w:val="28"/>
              </w:rPr>
            </w:pPr>
            <w:r w:rsidRPr="00553E97">
              <w:rPr>
                <w:rFonts w:ascii="Times New Roman" w:eastAsia="Times New Roman" w:hAnsi="Times New Roman" w:cs="Times New Roman"/>
                <w:b/>
                <w:sz w:val="28"/>
                <w:szCs w:val="28"/>
              </w:rPr>
              <w:t xml:space="preserve">УТВЕРЖДАЮ </w:t>
            </w:r>
          </w:p>
          <w:p w14:paraId="5E7CA62B" w14:textId="066ABEA0" w:rsidR="004D0757" w:rsidRPr="00553E97" w:rsidRDefault="004D0757" w:rsidP="00793FA5">
            <w:pPr>
              <w:widowControl w:val="0"/>
              <w:tabs>
                <w:tab w:val="left" w:pos="567"/>
                <w:tab w:val="left" w:pos="709"/>
                <w:tab w:val="left" w:pos="3011"/>
                <w:tab w:val="left" w:pos="5245"/>
              </w:tabs>
              <w:overflowPunct w:val="0"/>
              <w:autoSpaceDE w:val="0"/>
              <w:autoSpaceDN w:val="0"/>
              <w:adjustRightInd w:val="0"/>
              <w:spacing w:after="0" w:line="240" w:lineRule="auto"/>
              <w:ind w:left="5103" w:right="850"/>
              <w:textAlignment w:val="baseline"/>
              <w:rPr>
                <w:rFonts w:ascii="Times New Roman" w:eastAsia="Times New Roman" w:hAnsi="Times New Roman" w:cs="Times New Roman"/>
                <w:color w:val="000000"/>
                <w:sz w:val="28"/>
                <w:szCs w:val="28"/>
              </w:rPr>
            </w:pPr>
            <w:r w:rsidRPr="00553E97">
              <w:rPr>
                <w:rFonts w:ascii="Times New Roman" w:eastAsia="Times New Roman" w:hAnsi="Times New Roman" w:cs="Times New Roman"/>
                <w:color w:val="000000"/>
                <w:sz w:val="28"/>
                <w:szCs w:val="28"/>
              </w:rPr>
              <w:t xml:space="preserve">Проректор по учебной работе </w:t>
            </w:r>
          </w:p>
          <w:p w14:paraId="6EFFAC57" w14:textId="1AD8E095" w:rsidR="004D0757" w:rsidRPr="00553E97" w:rsidRDefault="0053750D" w:rsidP="004D0757">
            <w:pPr>
              <w:widowControl w:val="0"/>
              <w:tabs>
                <w:tab w:val="left" w:pos="567"/>
                <w:tab w:val="left" w:pos="709"/>
                <w:tab w:val="left" w:pos="5670"/>
              </w:tabs>
              <w:overflowPunct w:val="0"/>
              <w:autoSpaceDE w:val="0"/>
              <w:autoSpaceDN w:val="0"/>
              <w:adjustRightInd w:val="0"/>
              <w:spacing w:after="0" w:line="240" w:lineRule="auto"/>
              <w:ind w:left="5103" w:right="141"/>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  </w:t>
            </w:r>
            <w:r w:rsidR="00DB5F0A">
              <w:rPr>
                <w:noProof/>
                <w:u w:val="single"/>
                <w:lang w:eastAsia="ru-RU"/>
              </w:rPr>
              <w:drawing>
                <wp:inline distT="0" distB="0" distL="0" distR="0" wp14:anchorId="542FA9FB" wp14:editId="6594C6C8">
                  <wp:extent cx="5143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514350" cy="219075"/>
                          </a:xfrm>
                          <a:prstGeom prst="rect">
                            <a:avLst/>
                          </a:prstGeom>
                          <a:noFill/>
                          <a:ln>
                            <a:noFill/>
                          </a:ln>
                        </pic:spPr>
                      </pic:pic>
                    </a:graphicData>
                  </a:graphic>
                </wp:inline>
              </w:drawing>
            </w:r>
            <w:r w:rsidR="00DB5F0A" w:rsidRPr="00DB5F0A">
              <w:rPr>
                <w:rFonts w:ascii="Times New Roman" w:eastAsia="Times New Roman" w:hAnsi="Times New Roman" w:cs="Times New Roman"/>
                <w:color w:val="000000"/>
                <w:sz w:val="28"/>
                <w:szCs w:val="28"/>
                <w:u w:val="single"/>
              </w:rPr>
              <w:t xml:space="preserve"> </w:t>
            </w:r>
            <w:r w:rsidR="00DB5F0A">
              <w:rPr>
                <w:rFonts w:ascii="Times New Roman" w:eastAsia="Times New Roman" w:hAnsi="Times New Roman" w:cs="Times New Roman"/>
                <w:color w:val="000000"/>
                <w:sz w:val="28"/>
                <w:szCs w:val="28"/>
              </w:rPr>
              <w:t xml:space="preserve"> </w:t>
            </w:r>
            <w:r w:rsidR="004D0757" w:rsidRPr="00553E97">
              <w:rPr>
                <w:rFonts w:ascii="Times New Roman" w:eastAsia="Times New Roman" w:hAnsi="Times New Roman" w:cs="Times New Roman"/>
                <w:color w:val="000000"/>
                <w:sz w:val="28"/>
                <w:szCs w:val="28"/>
              </w:rPr>
              <w:t xml:space="preserve">Л.В. </w:t>
            </w:r>
            <w:proofErr w:type="spellStart"/>
            <w:r w:rsidR="004D0757" w:rsidRPr="00553E97">
              <w:rPr>
                <w:rFonts w:ascii="Times New Roman" w:eastAsia="Times New Roman" w:hAnsi="Times New Roman" w:cs="Times New Roman"/>
                <w:color w:val="000000"/>
                <w:sz w:val="28"/>
                <w:szCs w:val="28"/>
              </w:rPr>
              <w:t>Ватлина</w:t>
            </w:r>
            <w:proofErr w:type="spellEnd"/>
          </w:p>
          <w:p w14:paraId="618374F2" w14:textId="246DF9AE" w:rsidR="004D0757" w:rsidRPr="00553E97" w:rsidRDefault="00FE02DE" w:rsidP="004D0757">
            <w:pPr>
              <w:widowControl w:val="0"/>
              <w:tabs>
                <w:tab w:val="left" w:pos="8460"/>
                <w:tab w:val="left" w:pos="11700"/>
              </w:tabs>
              <w:overflowPunct w:val="0"/>
              <w:autoSpaceDE w:val="0"/>
              <w:autoSpaceDN w:val="0"/>
              <w:adjustRightInd w:val="0"/>
              <w:spacing w:after="0" w:line="240" w:lineRule="auto"/>
              <w:ind w:left="5103"/>
              <w:textAlignment w:val="baseline"/>
              <w:rPr>
                <w:rFonts w:ascii="Times New Roman" w:eastAsia="Times New Roman" w:hAnsi="Times New Roman" w:cs="Times New Roman"/>
                <w:sz w:val="28"/>
                <w:szCs w:val="28"/>
              </w:rPr>
            </w:pPr>
            <w:bookmarkStart w:id="0" w:name="_Hlk88508423"/>
            <w:r>
              <w:rPr>
                <w:rFonts w:ascii="Times New Roman" w:hAnsi="Times New Roman" w:cs="Times New Roman"/>
                <w:color w:val="000000"/>
                <w:sz w:val="28"/>
                <w:szCs w:val="28"/>
              </w:rPr>
              <w:t>2</w:t>
            </w:r>
            <w:r w:rsidR="008B65B1">
              <w:rPr>
                <w:rFonts w:ascii="Times New Roman" w:hAnsi="Times New Roman" w:cs="Times New Roman"/>
                <w:color w:val="000000"/>
                <w:sz w:val="28"/>
                <w:szCs w:val="28"/>
              </w:rPr>
              <w:t>7</w:t>
            </w:r>
            <w:r>
              <w:rPr>
                <w:rFonts w:ascii="Times New Roman" w:hAnsi="Times New Roman" w:cs="Times New Roman"/>
                <w:color w:val="000000"/>
                <w:sz w:val="28"/>
                <w:szCs w:val="28"/>
              </w:rPr>
              <w:t xml:space="preserve"> мая 202</w:t>
            </w:r>
            <w:r w:rsidR="008B65B1">
              <w:rPr>
                <w:rFonts w:ascii="Times New Roman" w:hAnsi="Times New Roman" w:cs="Times New Roman"/>
                <w:color w:val="000000"/>
                <w:sz w:val="28"/>
                <w:szCs w:val="28"/>
              </w:rPr>
              <w:t>6</w:t>
            </w:r>
            <w:r>
              <w:rPr>
                <w:rFonts w:ascii="Times New Roman" w:hAnsi="Times New Roman" w:cs="Times New Roman"/>
                <w:color w:val="000000"/>
                <w:sz w:val="28"/>
                <w:szCs w:val="28"/>
              </w:rPr>
              <w:t>г.</w:t>
            </w:r>
          </w:p>
          <w:bookmarkEnd w:id="0"/>
          <w:p w14:paraId="0B2A651F" w14:textId="77777777" w:rsidR="004D0757" w:rsidRPr="00553E97" w:rsidRDefault="004D0757" w:rsidP="004D0757">
            <w:pPr>
              <w:widowControl w:val="0"/>
              <w:tabs>
                <w:tab w:val="left" w:pos="6521"/>
              </w:tabs>
              <w:autoSpaceDE w:val="0"/>
              <w:autoSpaceDN w:val="0"/>
              <w:adjustRightInd w:val="0"/>
              <w:spacing w:after="0" w:line="240" w:lineRule="auto"/>
              <w:jc w:val="center"/>
              <w:rPr>
                <w:rFonts w:ascii="Times New Roman" w:eastAsia="Times New Roman" w:hAnsi="Times New Roman" w:cs="Times New Roman"/>
                <w:sz w:val="28"/>
                <w:szCs w:val="28"/>
              </w:rPr>
            </w:pPr>
          </w:p>
        </w:tc>
      </w:tr>
    </w:tbl>
    <w:p w14:paraId="725FE6CD" w14:textId="77777777" w:rsidR="004D0757" w:rsidRDefault="004D0757" w:rsidP="004D0757">
      <w:pPr>
        <w:spacing w:after="0" w:line="240" w:lineRule="auto"/>
        <w:contextualSpacing/>
        <w:jc w:val="center"/>
        <w:rPr>
          <w:rFonts w:ascii="Times New Roman" w:eastAsia="Times New Roman" w:hAnsi="Times New Roman" w:cs="Times New Roman"/>
          <w:sz w:val="32"/>
          <w:szCs w:val="32"/>
          <w:u w:val="single"/>
        </w:rPr>
      </w:pPr>
    </w:p>
    <w:p w14:paraId="34E99E43" w14:textId="77777777" w:rsidR="00565210" w:rsidRDefault="00565210" w:rsidP="004D0757">
      <w:pPr>
        <w:spacing w:after="0" w:line="240" w:lineRule="auto"/>
        <w:contextualSpacing/>
        <w:jc w:val="center"/>
        <w:rPr>
          <w:rFonts w:ascii="Times New Roman" w:eastAsia="Times New Roman" w:hAnsi="Times New Roman" w:cs="Times New Roman"/>
          <w:sz w:val="32"/>
          <w:szCs w:val="32"/>
          <w:u w:val="single"/>
        </w:rPr>
      </w:pPr>
    </w:p>
    <w:p w14:paraId="01693953" w14:textId="77777777" w:rsidR="00565210" w:rsidRPr="00553E97" w:rsidRDefault="00565210" w:rsidP="004D0757">
      <w:pPr>
        <w:spacing w:after="0" w:line="240" w:lineRule="auto"/>
        <w:contextualSpacing/>
        <w:jc w:val="center"/>
        <w:rPr>
          <w:rFonts w:ascii="Times New Roman" w:eastAsia="Times New Roman" w:hAnsi="Times New Roman" w:cs="Times New Roman"/>
          <w:sz w:val="32"/>
          <w:szCs w:val="32"/>
          <w:u w:val="single"/>
        </w:rPr>
      </w:pPr>
    </w:p>
    <w:p w14:paraId="64262C26"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D0757" w:rsidRPr="00553E97" w14:paraId="58C73648" w14:textId="77777777" w:rsidTr="00553E97">
        <w:trPr>
          <w:trHeight w:val="549"/>
        </w:trPr>
        <w:tc>
          <w:tcPr>
            <w:tcW w:w="9571" w:type="dxa"/>
            <w:tcBorders>
              <w:top w:val="nil"/>
              <w:left w:val="nil"/>
              <w:bottom w:val="nil"/>
              <w:right w:val="nil"/>
            </w:tcBorders>
            <w:shd w:val="clear" w:color="auto" w:fill="auto"/>
          </w:tcPr>
          <w:p w14:paraId="27789A61" w14:textId="79D3FB51" w:rsidR="004D0757" w:rsidRPr="0053750D" w:rsidRDefault="004D0757" w:rsidP="0053750D">
            <w:pPr>
              <w:jc w:val="center"/>
              <w:rPr>
                <w:rFonts w:ascii="Times New Roman" w:eastAsia="Times New Roman" w:hAnsi="Times New Roman" w:cs="Times New Roman"/>
                <w:b/>
                <w:bCs/>
                <w:caps/>
                <w:sz w:val="28"/>
                <w:szCs w:val="28"/>
              </w:rPr>
            </w:pPr>
            <w:r w:rsidRPr="00553E97">
              <w:rPr>
                <w:rFonts w:ascii="Times New Roman" w:eastAsia="Times New Roman" w:hAnsi="Times New Roman" w:cs="Times New Roman"/>
                <w:b/>
                <w:bCs/>
                <w:caps/>
                <w:sz w:val="28"/>
                <w:szCs w:val="28"/>
              </w:rPr>
              <w:t>Рабочая ПРОГРАММа дисциплины</w:t>
            </w:r>
          </w:p>
        </w:tc>
      </w:tr>
      <w:tr w:rsidR="004D0757" w:rsidRPr="00553E97" w14:paraId="07061C85" w14:textId="77777777" w:rsidTr="00553E97">
        <w:tc>
          <w:tcPr>
            <w:tcW w:w="9571" w:type="dxa"/>
            <w:tcBorders>
              <w:top w:val="nil"/>
              <w:left w:val="nil"/>
              <w:bottom w:val="nil"/>
              <w:right w:val="nil"/>
            </w:tcBorders>
            <w:shd w:val="clear" w:color="auto" w:fill="auto"/>
          </w:tcPr>
          <w:p w14:paraId="6D7A4717" w14:textId="0F883BBB" w:rsidR="004D0757" w:rsidRPr="00553E97" w:rsidRDefault="00793FA5" w:rsidP="006455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eastAsia="Times New Roman" w:hAnsi="Times New Roman" w:cs="Times New Roman"/>
                <w:bCs/>
                <w:caps/>
                <w:sz w:val="28"/>
                <w:szCs w:val="28"/>
              </w:rPr>
            </w:pPr>
            <w:r>
              <w:rPr>
                <w:rFonts w:ascii="Times New Roman" w:eastAsia="Times New Roman" w:hAnsi="Times New Roman" w:cs="Times New Roman"/>
                <w:b/>
                <w:color w:val="000000"/>
                <w:sz w:val="28"/>
                <w:szCs w:val="28"/>
              </w:rPr>
              <w:t>ОД</w:t>
            </w:r>
            <w:r w:rsidR="004D0757" w:rsidRPr="00553E97">
              <w:rPr>
                <w:rFonts w:ascii="Times New Roman" w:eastAsia="Times New Roman" w:hAnsi="Times New Roman" w:cs="Times New Roman"/>
                <w:b/>
                <w:color w:val="000000"/>
                <w:sz w:val="28"/>
                <w:szCs w:val="28"/>
              </w:rPr>
              <w:t xml:space="preserve">.10  </w:t>
            </w:r>
            <w:r w:rsidR="009E68DD" w:rsidRPr="00553E97">
              <w:rPr>
                <w:rFonts w:ascii="Times New Roman" w:eastAsia="Times New Roman" w:hAnsi="Times New Roman" w:cs="Times New Roman"/>
                <w:b/>
                <w:color w:val="000000"/>
                <w:sz w:val="28"/>
                <w:szCs w:val="28"/>
              </w:rPr>
              <w:t xml:space="preserve">ОСНОВЫ БЕЗОПАСНОСТИ </w:t>
            </w:r>
            <w:r w:rsidR="009E68DD">
              <w:rPr>
                <w:rFonts w:ascii="Times New Roman" w:eastAsia="Times New Roman" w:hAnsi="Times New Roman" w:cs="Times New Roman"/>
                <w:b/>
                <w:color w:val="000000"/>
                <w:sz w:val="28"/>
                <w:szCs w:val="28"/>
              </w:rPr>
              <w:t>И ЗАЩИТЫ РОДИНЫ</w:t>
            </w:r>
          </w:p>
        </w:tc>
      </w:tr>
    </w:tbl>
    <w:p w14:paraId="1080C1CF" w14:textId="77777777" w:rsidR="004D0757" w:rsidRPr="00553E97" w:rsidRDefault="004D0757" w:rsidP="004D0757">
      <w:pPr>
        <w:spacing w:after="0" w:line="240" w:lineRule="auto"/>
        <w:jc w:val="center"/>
        <w:rPr>
          <w:rFonts w:ascii="Times New Roman" w:eastAsia="Times New Roman" w:hAnsi="Times New Roman" w:cs="Times New Roman"/>
          <w:sz w:val="28"/>
          <w:szCs w:val="28"/>
        </w:rPr>
      </w:pPr>
    </w:p>
    <w:p w14:paraId="3697CB1C" w14:textId="77777777" w:rsidR="004D0757" w:rsidRPr="00553E97" w:rsidRDefault="004D0757" w:rsidP="004D0757">
      <w:pPr>
        <w:spacing w:after="0" w:line="240" w:lineRule="auto"/>
        <w:jc w:val="center"/>
        <w:rPr>
          <w:rFonts w:ascii="Times New Roman" w:eastAsia="Times New Roman" w:hAnsi="Times New Roman" w:cs="Times New Roman"/>
          <w:sz w:val="28"/>
          <w:szCs w:val="28"/>
        </w:rPr>
      </w:pPr>
      <w:r w:rsidRPr="00553E97">
        <w:rPr>
          <w:rFonts w:ascii="Times New Roman" w:eastAsia="Times New Roman" w:hAnsi="Times New Roman" w:cs="Times New Roman"/>
          <w:sz w:val="28"/>
          <w:szCs w:val="28"/>
        </w:rPr>
        <w:t>по специальности</w:t>
      </w:r>
    </w:p>
    <w:p w14:paraId="7857D1C0" w14:textId="77777777" w:rsidR="004D0757" w:rsidRPr="00553E97" w:rsidRDefault="004D0757" w:rsidP="004D0757">
      <w:pPr>
        <w:spacing w:after="120" w:line="240" w:lineRule="auto"/>
        <w:jc w:val="center"/>
        <w:rPr>
          <w:rFonts w:ascii="Times New Roman" w:eastAsia="Times New Roman" w:hAnsi="Times New Roman" w:cs="Times New Roman"/>
          <w:b/>
          <w:sz w:val="28"/>
          <w:szCs w:val="28"/>
        </w:rPr>
      </w:pPr>
      <w:r w:rsidRPr="00553E97">
        <w:rPr>
          <w:rFonts w:ascii="Times New Roman" w:eastAsia="Times New Roman" w:hAnsi="Times New Roman" w:cs="Times New Roman"/>
          <w:b/>
          <w:bCs/>
          <w:sz w:val="28"/>
          <w:szCs w:val="28"/>
        </w:rPr>
        <w:t>0</w:t>
      </w:r>
      <w:r w:rsidR="00553E97" w:rsidRPr="00553E97">
        <w:rPr>
          <w:rFonts w:ascii="Times New Roman" w:eastAsia="Times New Roman" w:hAnsi="Times New Roman" w:cs="Times New Roman"/>
          <w:b/>
          <w:bCs/>
          <w:sz w:val="28"/>
          <w:szCs w:val="28"/>
        </w:rPr>
        <w:t>9</w:t>
      </w:r>
      <w:r w:rsidRPr="00553E97">
        <w:rPr>
          <w:rFonts w:ascii="Times New Roman" w:eastAsia="Times New Roman" w:hAnsi="Times New Roman" w:cs="Times New Roman"/>
          <w:b/>
          <w:bCs/>
          <w:sz w:val="28"/>
          <w:szCs w:val="28"/>
        </w:rPr>
        <w:t>.02.0</w:t>
      </w:r>
      <w:r w:rsidR="00553E97" w:rsidRPr="00553E97">
        <w:rPr>
          <w:rFonts w:ascii="Times New Roman" w:eastAsia="Times New Roman" w:hAnsi="Times New Roman" w:cs="Times New Roman"/>
          <w:b/>
          <w:bCs/>
          <w:sz w:val="28"/>
          <w:szCs w:val="28"/>
        </w:rPr>
        <w:t>7</w:t>
      </w:r>
      <w:r w:rsidRPr="00553E97">
        <w:rPr>
          <w:rFonts w:ascii="Times New Roman" w:eastAsia="Times New Roman" w:hAnsi="Times New Roman" w:cs="Times New Roman"/>
          <w:b/>
          <w:bCs/>
          <w:sz w:val="28"/>
          <w:szCs w:val="28"/>
        </w:rPr>
        <w:t xml:space="preserve"> </w:t>
      </w:r>
      <w:r w:rsidR="00553E97" w:rsidRPr="00553E97">
        <w:rPr>
          <w:rFonts w:ascii="Times New Roman" w:eastAsia="Times New Roman" w:hAnsi="Times New Roman" w:cs="Times New Roman"/>
          <w:b/>
          <w:bCs/>
          <w:sz w:val="28"/>
          <w:szCs w:val="28"/>
        </w:rPr>
        <w:t>Информационные системы и программирование</w:t>
      </w:r>
      <w:r w:rsidRPr="00553E97">
        <w:rPr>
          <w:rFonts w:ascii="Times New Roman" w:eastAsia="Times New Roman" w:hAnsi="Times New Roman" w:cs="Times New Roman"/>
          <w:b/>
          <w:sz w:val="28"/>
          <w:szCs w:val="28"/>
        </w:rPr>
        <w:t xml:space="preserve">  </w:t>
      </w:r>
    </w:p>
    <w:p w14:paraId="5C16B81F" w14:textId="77777777" w:rsidR="004D0757" w:rsidRPr="00553E97" w:rsidRDefault="004D0757" w:rsidP="004D0757">
      <w:pPr>
        <w:spacing w:after="0" w:line="240" w:lineRule="auto"/>
        <w:contextualSpacing/>
        <w:jc w:val="center"/>
        <w:rPr>
          <w:rFonts w:ascii="Times New Roman" w:eastAsia="Times New Roman" w:hAnsi="Times New Roman" w:cs="Times New Roman"/>
          <w:sz w:val="28"/>
          <w:szCs w:val="28"/>
        </w:rPr>
      </w:pPr>
    </w:p>
    <w:p w14:paraId="6EA26363" w14:textId="77777777" w:rsidR="004D0757" w:rsidRPr="00553E97" w:rsidRDefault="004D0757" w:rsidP="004D0757">
      <w:pPr>
        <w:spacing w:after="0" w:line="240" w:lineRule="auto"/>
        <w:contextualSpacing/>
        <w:jc w:val="center"/>
        <w:rPr>
          <w:rFonts w:ascii="Times New Roman" w:eastAsia="Times New Roman" w:hAnsi="Times New Roman" w:cs="Times New Roman"/>
          <w:sz w:val="28"/>
          <w:szCs w:val="28"/>
          <w:highlight w:val="yellow"/>
        </w:rPr>
      </w:pPr>
      <w:r w:rsidRPr="00553E97">
        <w:rPr>
          <w:rFonts w:ascii="Times New Roman" w:eastAsia="Times New Roman" w:hAnsi="Times New Roman" w:cs="Times New Roman"/>
          <w:bCs/>
          <w:sz w:val="28"/>
          <w:szCs w:val="28"/>
        </w:rPr>
        <w:t xml:space="preserve">Квалификация выпускника: </w:t>
      </w:r>
      <w:r w:rsidRPr="00553E97">
        <w:rPr>
          <w:rFonts w:ascii="Times New Roman" w:eastAsia="Times New Roman" w:hAnsi="Times New Roman" w:cs="Times New Roman"/>
          <w:bCs/>
          <w:sz w:val="28"/>
          <w:szCs w:val="28"/>
          <w:highlight w:val="yellow"/>
        </w:rPr>
        <w:br/>
      </w:r>
      <w:r w:rsidR="00553E97" w:rsidRPr="00553E97">
        <w:rPr>
          <w:rFonts w:ascii="Times New Roman" w:eastAsia="Times New Roman" w:hAnsi="Times New Roman" w:cs="Times New Roman"/>
          <w:bCs/>
          <w:sz w:val="28"/>
          <w:szCs w:val="28"/>
        </w:rPr>
        <w:t xml:space="preserve">Разработчик веб и мультимедийных приложений </w:t>
      </w:r>
    </w:p>
    <w:p w14:paraId="66CBBCE8" w14:textId="77777777" w:rsidR="004D0757" w:rsidRPr="00553E97" w:rsidRDefault="004D0757" w:rsidP="004D0757">
      <w:pPr>
        <w:spacing w:after="0"/>
        <w:jc w:val="center"/>
        <w:rPr>
          <w:rFonts w:ascii="Times New Roman" w:eastAsia="Times New Roman" w:hAnsi="Times New Roman" w:cs="Times New Roman"/>
          <w:sz w:val="28"/>
          <w:szCs w:val="28"/>
          <w:highlight w:val="yellow"/>
        </w:rPr>
      </w:pPr>
    </w:p>
    <w:p w14:paraId="311AF882"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72BC601A"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19F1FB83" w14:textId="6ECE5420" w:rsidR="00AD69A2" w:rsidRPr="00AD69A2" w:rsidRDefault="00AD69A2" w:rsidP="00AD69A2">
      <w:pPr>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1" w:name="_GoBack"/>
      <w:bookmarkEnd w:id="1"/>
      <w:r w:rsidRPr="00AD69A2">
        <w:rPr>
          <w:rFonts w:ascii="Times New Roman" w:eastAsia="Times New Roman" w:hAnsi="Times New Roman" w:cs="Times New Roman"/>
          <w:sz w:val="28"/>
          <w:szCs w:val="28"/>
        </w:rPr>
        <w:t>Год начала подготовки: 2024</w:t>
      </w:r>
    </w:p>
    <w:p w14:paraId="3FBFAD39"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37652D36"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3F8451B9"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52400FA1"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7EA48321"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08477B8F"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395BC616"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10CB091F"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5829968B" w14:textId="77777777" w:rsidR="004D0757" w:rsidRPr="00553E97" w:rsidRDefault="004D0757" w:rsidP="004D0757">
      <w:pPr>
        <w:spacing w:after="0" w:line="240" w:lineRule="auto"/>
        <w:contextualSpacing/>
        <w:jc w:val="center"/>
        <w:rPr>
          <w:rFonts w:ascii="Times New Roman" w:eastAsia="Times New Roman" w:hAnsi="Times New Roman" w:cs="Times New Roman"/>
          <w:sz w:val="32"/>
          <w:szCs w:val="32"/>
          <w:highlight w:val="yellow"/>
        </w:rPr>
      </w:pPr>
    </w:p>
    <w:p w14:paraId="4E8139BF" w14:textId="77777777" w:rsidR="004D0757" w:rsidRPr="00553E97" w:rsidRDefault="004D0757" w:rsidP="004D0757">
      <w:pPr>
        <w:spacing w:after="0" w:line="240" w:lineRule="auto"/>
        <w:contextualSpacing/>
        <w:rPr>
          <w:rFonts w:ascii="Times New Roman" w:eastAsia="Times New Roman" w:hAnsi="Times New Roman" w:cs="Times New Roman"/>
          <w:sz w:val="32"/>
          <w:szCs w:val="32"/>
          <w:highlight w:val="yellow"/>
        </w:rPr>
      </w:pPr>
    </w:p>
    <w:p w14:paraId="4E9139C4" w14:textId="0C2D0E16" w:rsidR="004D0757" w:rsidRPr="00553E97" w:rsidRDefault="004D0757" w:rsidP="004D0757">
      <w:pPr>
        <w:spacing w:after="0" w:line="240" w:lineRule="auto"/>
        <w:contextualSpacing/>
        <w:jc w:val="center"/>
        <w:rPr>
          <w:rFonts w:ascii="Times New Roman" w:eastAsia="Times New Roman" w:hAnsi="Times New Roman" w:cs="Times New Roman"/>
          <w:sz w:val="28"/>
          <w:szCs w:val="28"/>
        </w:rPr>
      </w:pPr>
      <w:r w:rsidRPr="00553E97">
        <w:rPr>
          <w:rFonts w:ascii="Times New Roman" w:eastAsia="Times New Roman" w:hAnsi="Times New Roman" w:cs="Times New Roman"/>
          <w:sz w:val="28"/>
          <w:szCs w:val="28"/>
        </w:rPr>
        <w:t xml:space="preserve">Новосибирск </w:t>
      </w:r>
      <w:r w:rsidRPr="00553E97">
        <w:rPr>
          <w:rFonts w:ascii="Times New Roman" w:eastAsia="Times New Roman" w:hAnsi="Times New Roman" w:cs="Times New Roman"/>
          <w:sz w:val="28"/>
          <w:szCs w:val="28"/>
        </w:rPr>
        <w:br/>
        <w:t>202</w:t>
      </w:r>
      <w:r w:rsidR="00DF5246">
        <w:rPr>
          <w:rFonts w:ascii="Times New Roman" w:eastAsia="Times New Roman" w:hAnsi="Times New Roman" w:cs="Times New Roman"/>
          <w:sz w:val="28"/>
          <w:szCs w:val="28"/>
        </w:rPr>
        <w:t>6</w:t>
      </w:r>
    </w:p>
    <w:p w14:paraId="3461E4D4" w14:textId="77777777" w:rsidR="004D0757" w:rsidRPr="00553E97" w:rsidRDefault="004D0757" w:rsidP="004D0757">
      <w:pPr>
        <w:spacing w:after="0" w:line="240" w:lineRule="auto"/>
        <w:rPr>
          <w:rFonts w:ascii="Times New Roman" w:eastAsia="Times New Roman" w:hAnsi="Times New Roman" w:cs="Times New Roman"/>
          <w:sz w:val="20"/>
          <w:szCs w:val="20"/>
          <w:highlight w:val="yellow"/>
        </w:rPr>
      </w:pPr>
    </w:p>
    <w:p w14:paraId="2A945D94" w14:textId="77777777" w:rsidR="004D0757" w:rsidRPr="00553E97" w:rsidRDefault="004D0757" w:rsidP="004D0757">
      <w:pPr>
        <w:spacing w:after="0" w:line="240" w:lineRule="auto"/>
        <w:rPr>
          <w:rFonts w:ascii="Times New Roman" w:eastAsia="Times New Roman" w:hAnsi="Times New Roman" w:cs="Times New Roman"/>
          <w:sz w:val="28"/>
          <w:szCs w:val="28"/>
          <w:highlight w:val="yellow"/>
        </w:rPr>
      </w:pPr>
      <w:r w:rsidRPr="00553E97">
        <w:rPr>
          <w:rFonts w:ascii="Times New Roman" w:eastAsia="Times New Roman" w:hAnsi="Times New Roman" w:cs="Times New Roman"/>
          <w:sz w:val="28"/>
          <w:szCs w:val="28"/>
          <w:highlight w:val="yellow"/>
        </w:rPr>
        <w:br w:type="page"/>
      </w:r>
    </w:p>
    <w:p w14:paraId="7F75F0DF" w14:textId="7AF71DD5" w:rsidR="004D0757" w:rsidRPr="00553E97" w:rsidRDefault="004D0757" w:rsidP="004D0757">
      <w:pPr>
        <w:spacing w:after="0" w:line="240" w:lineRule="auto"/>
        <w:ind w:firstLine="709"/>
        <w:jc w:val="both"/>
        <w:rPr>
          <w:rFonts w:ascii="Times New Roman" w:eastAsia="Times New Roman" w:hAnsi="Times New Roman" w:cs="Times New Roman"/>
          <w:color w:val="000000"/>
          <w:sz w:val="28"/>
          <w:szCs w:val="20"/>
          <w:highlight w:val="yellow"/>
        </w:rPr>
      </w:pPr>
      <w:proofErr w:type="gramStart"/>
      <w:r w:rsidRPr="00553E97">
        <w:rPr>
          <w:rFonts w:ascii="Times New Roman" w:eastAsia="Times New Roman" w:hAnsi="Times New Roman" w:cs="Times New Roman"/>
          <w:color w:val="000000"/>
          <w:sz w:val="28"/>
          <w:szCs w:val="20"/>
        </w:rPr>
        <w:lastRenderedPageBreak/>
        <w:t>Рабочая программа дисциплины «</w:t>
      </w:r>
      <w:bookmarkStart w:id="2" w:name="_Hlk161322010"/>
      <w:r w:rsidRPr="00553E97">
        <w:rPr>
          <w:rFonts w:ascii="Times New Roman" w:eastAsia="Times New Roman" w:hAnsi="Times New Roman" w:cs="Times New Roman"/>
          <w:i/>
          <w:iCs/>
          <w:color w:val="000000"/>
          <w:sz w:val="28"/>
          <w:szCs w:val="20"/>
        </w:rPr>
        <w:t>Основы безопасности и защиты Родины</w:t>
      </w:r>
      <w:bookmarkEnd w:id="2"/>
      <w:r w:rsidRPr="00553E97">
        <w:rPr>
          <w:rFonts w:ascii="Times New Roman" w:eastAsia="Times New Roman" w:hAnsi="Times New Roman" w:cs="Times New Roman"/>
          <w:color w:val="000000"/>
          <w:sz w:val="28"/>
          <w:szCs w:val="20"/>
        </w:rPr>
        <w:t>»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28.07. 2018 г. № 884 (с изменениями от 27.12.2023 г. № 1028), федерального государственного образовательн</w:t>
      </w:r>
      <w:r w:rsidR="00553E97" w:rsidRPr="00553E97">
        <w:rPr>
          <w:rFonts w:ascii="Times New Roman" w:eastAsia="Times New Roman" w:hAnsi="Times New Roman" w:cs="Times New Roman"/>
          <w:color w:val="000000"/>
          <w:sz w:val="28"/>
          <w:szCs w:val="20"/>
        </w:rPr>
        <w:t xml:space="preserve">ого стандарта по специальности </w:t>
      </w:r>
      <w:r w:rsidRPr="00553E97">
        <w:rPr>
          <w:rFonts w:ascii="Times New Roman" w:eastAsia="Times New Roman" w:hAnsi="Times New Roman" w:cs="Times New Roman"/>
          <w:color w:val="000000"/>
          <w:sz w:val="28"/>
          <w:szCs w:val="20"/>
        </w:rPr>
        <w:t>0</w:t>
      </w:r>
      <w:r w:rsidR="00553E97" w:rsidRPr="00553E97">
        <w:rPr>
          <w:rFonts w:ascii="Times New Roman" w:eastAsia="Times New Roman" w:hAnsi="Times New Roman" w:cs="Times New Roman"/>
          <w:color w:val="000000"/>
          <w:sz w:val="28"/>
          <w:szCs w:val="20"/>
        </w:rPr>
        <w:t>9</w:t>
      </w:r>
      <w:r w:rsidRPr="00553E97">
        <w:rPr>
          <w:rFonts w:ascii="Times New Roman" w:eastAsia="Times New Roman" w:hAnsi="Times New Roman" w:cs="Times New Roman"/>
          <w:color w:val="000000"/>
          <w:sz w:val="28"/>
          <w:szCs w:val="20"/>
        </w:rPr>
        <w:t>.02.0</w:t>
      </w:r>
      <w:r w:rsidR="00553E97" w:rsidRPr="00553E97">
        <w:rPr>
          <w:rFonts w:ascii="Times New Roman" w:eastAsia="Times New Roman" w:hAnsi="Times New Roman" w:cs="Times New Roman"/>
          <w:color w:val="000000"/>
          <w:sz w:val="28"/>
          <w:szCs w:val="20"/>
        </w:rPr>
        <w:t>7</w:t>
      </w:r>
      <w:r w:rsidRPr="00553E97">
        <w:rPr>
          <w:rFonts w:ascii="Times New Roman" w:eastAsia="Times New Roman" w:hAnsi="Times New Roman" w:cs="Times New Roman"/>
          <w:color w:val="000000"/>
          <w:sz w:val="28"/>
          <w:szCs w:val="20"/>
        </w:rPr>
        <w:t xml:space="preserve"> </w:t>
      </w:r>
      <w:r w:rsidR="00553E97" w:rsidRPr="00553E97">
        <w:rPr>
          <w:rFonts w:ascii="Times New Roman" w:eastAsia="Times New Roman" w:hAnsi="Times New Roman" w:cs="Times New Roman"/>
          <w:color w:val="000000"/>
          <w:sz w:val="28"/>
          <w:szCs w:val="20"/>
        </w:rPr>
        <w:t>Информационные системы и программирование</w:t>
      </w:r>
      <w:r w:rsidRPr="00553E97">
        <w:rPr>
          <w:rFonts w:ascii="Times New Roman" w:eastAsia="Times New Roman" w:hAnsi="Times New Roman" w:cs="Times New Roman"/>
          <w:color w:val="000000"/>
          <w:sz w:val="28"/>
          <w:szCs w:val="20"/>
        </w:rPr>
        <w:t>, утвержденного приказом Миноб</w:t>
      </w:r>
      <w:r w:rsidR="00553E97" w:rsidRPr="00553E97">
        <w:rPr>
          <w:rFonts w:ascii="Times New Roman" w:eastAsia="Times New Roman" w:hAnsi="Times New Roman" w:cs="Times New Roman"/>
          <w:color w:val="000000"/>
          <w:sz w:val="28"/>
          <w:szCs w:val="20"/>
        </w:rPr>
        <w:t>рнауки Российской Федерации от 09</w:t>
      </w:r>
      <w:r w:rsidRPr="00553E97">
        <w:rPr>
          <w:rFonts w:ascii="Times New Roman" w:eastAsia="Times New Roman" w:hAnsi="Times New Roman" w:cs="Times New Roman"/>
          <w:color w:val="000000"/>
          <w:sz w:val="28"/>
          <w:szCs w:val="20"/>
        </w:rPr>
        <w:t xml:space="preserve"> </w:t>
      </w:r>
      <w:r w:rsidR="00553E97" w:rsidRPr="00553E97">
        <w:rPr>
          <w:rFonts w:ascii="Times New Roman" w:eastAsia="Times New Roman" w:hAnsi="Times New Roman" w:cs="Times New Roman"/>
          <w:color w:val="000000"/>
          <w:sz w:val="28"/>
          <w:szCs w:val="20"/>
        </w:rPr>
        <w:t>дека</w:t>
      </w:r>
      <w:r w:rsidRPr="00553E97">
        <w:rPr>
          <w:rFonts w:ascii="Times New Roman" w:eastAsia="Times New Roman" w:hAnsi="Times New Roman" w:cs="Times New Roman"/>
          <w:color w:val="000000"/>
          <w:sz w:val="28"/>
          <w:szCs w:val="20"/>
        </w:rPr>
        <w:t>бря 20</w:t>
      </w:r>
      <w:r w:rsidR="00553E97" w:rsidRPr="00553E97">
        <w:rPr>
          <w:rFonts w:ascii="Times New Roman" w:eastAsia="Times New Roman" w:hAnsi="Times New Roman" w:cs="Times New Roman"/>
          <w:color w:val="000000"/>
          <w:sz w:val="28"/>
          <w:szCs w:val="20"/>
        </w:rPr>
        <w:t>16</w:t>
      </w:r>
      <w:r w:rsidRPr="00553E97">
        <w:rPr>
          <w:rFonts w:ascii="Times New Roman" w:eastAsia="Times New Roman" w:hAnsi="Times New Roman" w:cs="Times New Roman"/>
          <w:color w:val="000000"/>
          <w:sz w:val="28"/>
          <w:szCs w:val="20"/>
        </w:rPr>
        <w:t xml:space="preserve"> № </w:t>
      </w:r>
      <w:r w:rsidR="00553E97" w:rsidRPr="00553E97">
        <w:rPr>
          <w:rFonts w:ascii="Times New Roman" w:eastAsia="Times New Roman" w:hAnsi="Times New Roman" w:cs="Times New Roman"/>
          <w:color w:val="000000"/>
          <w:sz w:val="28"/>
          <w:szCs w:val="20"/>
        </w:rPr>
        <w:t>1547</w:t>
      </w:r>
      <w:r w:rsidRPr="00553E97">
        <w:rPr>
          <w:rFonts w:ascii="Times New Roman" w:eastAsia="Times New Roman" w:hAnsi="Times New Roman" w:cs="Times New Roman"/>
          <w:color w:val="000000"/>
          <w:sz w:val="28"/>
          <w:szCs w:val="20"/>
        </w:rPr>
        <w:t>.</w:t>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r w:rsidRPr="00553E97">
        <w:rPr>
          <w:rFonts w:ascii="Times New Roman" w:eastAsia="Times New Roman" w:hAnsi="Times New Roman" w:cs="Times New Roman"/>
          <w:color w:val="000000"/>
          <w:sz w:val="28"/>
          <w:szCs w:val="20"/>
        </w:rPr>
        <w:tab/>
      </w:r>
      <w:proofErr w:type="gramEnd"/>
    </w:p>
    <w:p w14:paraId="6AA6984A" w14:textId="77777777" w:rsidR="004D0757" w:rsidRPr="00553E97" w:rsidRDefault="004D0757" w:rsidP="004D0757">
      <w:pPr>
        <w:spacing w:after="0" w:line="240" w:lineRule="auto"/>
        <w:ind w:firstLine="709"/>
        <w:jc w:val="both"/>
        <w:rPr>
          <w:rFonts w:ascii="Times New Roman" w:eastAsia="Times New Roman" w:hAnsi="Times New Roman" w:cs="Times New Roman"/>
          <w:sz w:val="28"/>
          <w:szCs w:val="28"/>
          <w:highlight w:val="yellow"/>
        </w:rPr>
      </w:pPr>
    </w:p>
    <w:p w14:paraId="142D43B3" w14:textId="77777777" w:rsidR="004D0757" w:rsidRPr="00553E97" w:rsidRDefault="004D0757" w:rsidP="004D0757">
      <w:pPr>
        <w:spacing w:after="0" w:line="240" w:lineRule="auto"/>
        <w:contextualSpacing/>
        <w:jc w:val="both"/>
        <w:rPr>
          <w:rFonts w:ascii="Times New Roman" w:eastAsia="Times New Roman" w:hAnsi="Times New Roman" w:cs="Times New Roman"/>
          <w:b/>
          <w:sz w:val="28"/>
          <w:szCs w:val="28"/>
        </w:rPr>
      </w:pPr>
      <w:bookmarkStart w:id="3" w:name="_Hlk88508451"/>
      <w:r w:rsidRPr="00553E97">
        <w:rPr>
          <w:rFonts w:ascii="Times New Roman" w:eastAsia="Times New Roman" w:hAnsi="Times New Roman" w:cs="Times New Roman"/>
          <w:b/>
          <w:sz w:val="28"/>
          <w:szCs w:val="28"/>
        </w:rPr>
        <w:t xml:space="preserve">СОСТАВИТЕЛЬ: </w:t>
      </w:r>
    </w:p>
    <w:p w14:paraId="278AE453" w14:textId="6F43DDAE" w:rsidR="004D0757" w:rsidRPr="00565210" w:rsidRDefault="004D0757" w:rsidP="004D0757">
      <w:pPr>
        <w:spacing w:after="0" w:line="240" w:lineRule="auto"/>
        <w:jc w:val="both"/>
        <w:rPr>
          <w:rFonts w:ascii="Times New Roman" w:eastAsia="Times New Roman" w:hAnsi="Times New Roman" w:cs="Times New Roman"/>
          <w:sz w:val="28"/>
          <w:szCs w:val="28"/>
        </w:rPr>
      </w:pPr>
      <w:r w:rsidRPr="00565210">
        <w:rPr>
          <w:rFonts w:ascii="Times New Roman" w:eastAsia="Times New Roman" w:hAnsi="Times New Roman" w:cs="Times New Roman"/>
          <w:sz w:val="28"/>
          <w:szCs w:val="28"/>
        </w:rPr>
        <w:t>Абрамова Е.А., канд. мед</w:t>
      </w:r>
      <w:proofErr w:type="gramStart"/>
      <w:r w:rsidRPr="00565210">
        <w:rPr>
          <w:rFonts w:ascii="Times New Roman" w:eastAsia="Times New Roman" w:hAnsi="Times New Roman" w:cs="Times New Roman"/>
          <w:sz w:val="28"/>
          <w:szCs w:val="28"/>
        </w:rPr>
        <w:t>.</w:t>
      </w:r>
      <w:proofErr w:type="gramEnd"/>
      <w:r w:rsidRPr="00565210">
        <w:rPr>
          <w:rFonts w:ascii="Times New Roman" w:eastAsia="Times New Roman" w:hAnsi="Times New Roman" w:cs="Times New Roman"/>
          <w:sz w:val="28"/>
          <w:szCs w:val="28"/>
        </w:rPr>
        <w:t xml:space="preserve"> </w:t>
      </w:r>
      <w:proofErr w:type="gramStart"/>
      <w:r w:rsidRPr="00565210">
        <w:rPr>
          <w:rFonts w:ascii="Times New Roman" w:eastAsia="Times New Roman" w:hAnsi="Times New Roman" w:cs="Times New Roman"/>
          <w:sz w:val="28"/>
          <w:szCs w:val="28"/>
        </w:rPr>
        <w:t>н</w:t>
      </w:r>
      <w:proofErr w:type="gramEnd"/>
      <w:r w:rsidRPr="00565210">
        <w:rPr>
          <w:rFonts w:ascii="Times New Roman" w:eastAsia="Times New Roman" w:hAnsi="Times New Roman" w:cs="Times New Roman"/>
          <w:sz w:val="28"/>
          <w:szCs w:val="28"/>
        </w:rPr>
        <w:t xml:space="preserve">аук, доцент, доцент </w:t>
      </w:r>
      <w:bookmarkStart w:id="4" w:name="_Hlk161322483"/>
      <w:r w:rsidRPr="00565210">
        <w:rPr>
          <w:rFonts w:ascii="Times New Roman" w:eastAsia="Times New Roman" w:hAnsi="Times New Roman" w:cs="Times New Roman"/>
          <w:sz w:val="28"/>
          <w:szCs w:val="28"/>
        </w:rPr>
        <w:t xml:space="preserve">кафедры </w:t>
      </w:r>
      <w:r w:rsidR="00565210" w:rsidRPr="00565210">
        <w:rPr>
          <w:rFonts w:ascii="Times New Roman" w:hAnsi="Times New Roman" w:cs="Times New Roman"/>
          <w:sz w:val="28"/>
          <w:szCs w:val="28"/>
        </w:rPr>
        <w:t xml:space="preserve">естественных наук и безопасности жизнедеятельности   </w:t>
      </w:r>
    </w:p>
    <w:bookmarkEnd w:id="4"/>
    <w:p w14:paraId="166603C5" w14:textId="77777777" w:rsidR="004D0757" w:rsidRPr="00565210" w:rsidRDefault="004D0757" w:rsidP="004D0757">
      <w:pPr>
        <w:spacing w:after="0" w:line="240" w:lineRule="auto"/>
        <w:jc w:val="both"/>
        <w:rPr>
          <w:rFonts w:ascii="Times New Roman" w:eastAsia="Times New Roman" w:hAnsi="Times New Roman" w:cs="Times New Roman"/>
          <w:sz w:val="20"/>
          <w:szCs w:val="28"/>
        </w:rPr>
      </w:pPr>
    </w:p>
    <w:p w14:paraId="62AB5835" w14:textId="77777777" w:rsidR="004D0757" w:rsidRPr="00565210" w:rsidRDefault="004D0757" w:rsidP="004D0757">
      <w:pPr>
        <w:spacing w:after="0" w:line="240" w:lineRule="auto"/>
        <w:jc w:val="both"/>
        <w:rPr>
          <w:rFonts w:ascii="Times New Roman" w:eastAsia="Times New Roman" w:hAnsi="Times New Roman" w:cs="Times New Roman"/>
          <w:b/>
          <w:color w:val="000000"/>
          <w:sz w:val="28"/>
          <w:szCs w:val="20"/>
        </w:rPr>
      </w:pPr>
      <w:r w:rsidRPr="00565210">
        <w:rPr>
          <w:rFonts w:ascii="Times New Roman" w:eastAsia="Times New Roman" w:hAnsi="Times New Roman" w:cs="Times New Roman"/>
          <w:b/>
          <w:color w:val="000000"/>
          <w:sz w:val="28"/>
          <w:szCs w:val="20"/>
        </w:rPr>
        <w:t>РЕЦЕНЗЕНТ:</w:t>
      </w:r>
    </w:p>
    <w:p w14:paraId="6263D992" w14:textId="1D502EBE" w:rsidR="004D0757" w:rsidRPr="00565210" w:rsidRDefault="004D0757" w:rsidP="004D0757">
      <w:pPr>
        <w:spacing w:after="0" w:line="240" w:lineRule="auto"/>
        <w:jc w:val="both"/>
        <w:rPr>
          <w:rFonts w:ascii="Times New Roman" w:eastAsia="Times New Roman" w:hAnsi="Times New Roman" w:cs="Times New Roman"/>
          <w:sz w:val="28"/>
          <w:szCs w:val="28"/>
        </w:rPr>
      </w:pPr>
      <w:bookmarkStart w:id="5" w:name="_Hlk88509022"/>
      <w:r w:rsidRPr="00565210">
        <w:rPr>
          <w:rFonts w:ascii="Times New Roman" w:eastAsia="Times New Roman" w:hAnsi="Times New Roman" w:cs="Times New Roman"/>
          <w:sz w:val="28"/>
          <w:szCs w:val="28"/>
        </w:rPr>
        <w:t>Мальгин Е.Л., канд. пед. наук</w:t>
      </w:r>
      <w:bookmarkEnd w:id="5"/>
      <w:r w:rsidRPr="00565210">
        <w:rPr>
          <w:rFonts w:ascii="Times New Roman" w:eastAsia="Times New Roman" w:hAnsi="Times New Roman" w:cs="Times New Roman"/>
          <w:sz w:val="28"/>
          <w:szCs w:val="28"/>
        </w:rPr>
        <w:t xml:space="preserve">, доцент кафедры </w:t>
      </w:r>
      <w:r w:rsidR="00565210" w:rsidRPr="00565210">
        <w:rPr>
          <w:rFonts w:ascii="Times New Roman" w:hAnsi="Times New Roman" w:cs="Times New Roman"/>
          <w:sz w:val="28"/>
          <w:szCs w:val="28"/>
        </w:rPr>
        <w:t xml:space="preserve">естественных наук и безопасности жизнедеятельности   </w:t>
      </w:r>
    </w:p>
    <w:bookmarkEnd w:id="3"/>
    <w:p w14:paraId="2B9E9A98"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E9D89EA"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CC0C7E5"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AC19FFE"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41239A3B"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DE0A3CD"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DF8A531"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46E65212" w14:textId="77777777" w:rsidR="004D075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74BEB954" w14:textId="77777777" w:rsidR="0053750D" w:rsidRPr="00553E97" w:rsidRDefault="0053750D"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CE74D64"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045B1B2B"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362DE69C" w14:textId="77777777" w:rsidR="004D0757" w:rsidRPr="00553E97" w:rsidRDefault="004D0757" w:rsidP="004D0757">
      <w:pPr>
        <w:tabs>
          <w:tab w:val="left" w:pos="709"/>
        </w:tabs>
        <w:spacing w:after="0"/>
        <w:ind w:firstLine="709"/>
        <w:jc w:val="both"/>
        <w:rPr>
          <w:rFonts w:ascii="Times New Roman" w:eastAsia="Times New Roman" w:hAnsi="Times New Roman" w:cs="Times New Roman"/>
          <w:color w:val="000000"/>
          <w:sz w:val="28"/>
          <w:szCs w:val="28"/>
          <w:highlight w:val="yellow"/>
        </w:rPr>
      </w:pPr>
    </w:p>
    <w:p w14:paraId="19F4CC09" w14:textId="28D7AAC3" w:rsidR="004D0757" w:rsidRPr="00553E97" w:rsidRDefault="004D0757" w:rsidP="004D0757">
      <w:pPr>
        <w:tabs>
          <w:tab w:val="left" w:pos="709"/>
        </w:tabs>
        <w:spacing w:after="0"/>
        <w:ind w:firstLine="284"/>
        <w:jc w:val="both"/>
        <w:rPr>
          <w:rFonts w:ascii="Times New Roman" w:eastAsia="Times New Roman" w:hAnsi="Times New Roman" w:cs="Times New Roman"/>
          <w:color w:val="FF0000"/>
          <w:sz w:val="28"/>
          <w:szCs w:val="28"/>
          <w:highlight w:val="yellow"/>
        </w:rPr>
      </w:pPr>
      <w:r w:rsidRPr="00553E97">
        <w:rPr>
          <w:rFonts w:ascii="Times New Roman" w:eastAsia="Times New Roman" w:hAnsi="Times New Roman" w:cs="Times New Roman"/>
          <w:color w:val="000000"/>
          <w:sz w:val="28"/>
          <w:szCs w:val="20"/>
        </w:rPr>
        <w:t xml:space="preserve">Рабочая программа дисциплины </w:t>
      </w:r>
      <w:r w:rsidRPr="00553E97">
        <w:rPr>
          <w:rFonts w:ascii="Times New Roman" w:eastAsia="Times New Roman" w:hAnsi="Times New Roman" w:cs="Times New Roman"/>
          <w:i/>
          <w:color w:val="000000"/>
          <w:sz w:val="28"/>
          <w:szCs w:val="20"/>
        </w:rPr>
        <w:t>«Основы безопасности и защиты Родины»</w:t>
      </w:r>
      <w:r w:rsidRPr="00553E97">
        <w:rPr>
          <w:rFonts w:ascii="Times New Roman" w:eastAsia="Times New Roman" w:hAnsi="Times New Roman" w:cs="Times New Roman"/>
          <w:color w:val="000000"/>
          <w:sz w:val="28"/>
          <w:szCs w:val="20"/>
        </w:rPr>
        <w:t xml:space="preserve"> </w:t>
      </w:r>
      <w:proofErr w:type="gramStart"/>
      <w:r w:rsidRPr="00553E97">
        <w:rPr>
          <w:rFonts w:ascii="Times New Roman" w:eastAsia="Times New Roman" w:hAnsi="Times New Roman" w:cs="Times New Roman"/>
          <w:color w:val="000000"/>
          <w:sz w:val="28"/>
          <w:szCs w:val="28"/>
        </w:rPr>
        <w:t>рассмотрена и одобрена</w:t>
      </w:r>
      <w:proofErr w:type="gramEnd"/>
      <w:r w:rsidRPr="00553E97">
        <w:rPr>
          <w:rFonts w:ascii="Times New Roman" w:eastAsia="Times New Roman" w:hAnsi="Times New Roman" w:cs="Times New Roman"/>
          <w:color w:val="000000"/>
          <w:sz w:val="28"/>
          <w:szCs w:val="28"/>
        </w:rPr>
        <w:t xml:space="preserve"> </w:t>
      </w:r>
      <w:r w:rsidRPr="00565210">
        <w:rPr>
          <w:rFonts w:ascii="Times New Roman" w:eastAsia="Times New Roman" w:hAnsi="Times New Roman" w:cs="Times New Roman"/>
          <w:color w:val="000000"/>
          <w:sz w:val="28"/>
          <w:szCs w:val="28"/>
        </w:rPr>
        <w:t xml:space="preserve">на заседании кафедры </w:t>
      </w:r>
      <w:r w:rsidR="00565210" w:rsidRPr="00565210">
        <w:rPr>
          <w:rFonts w:ascii="Times New Roman" w:hAnsi="Times New Roman" w:cs="Times New Roman"/>
          <w:sz w:val="28"/>
          <w:szCs w:val="28"/>
        </w:rPr>
        <w:t>естественных наук и безопасности жизнедеятельности</w:t>
      </w:r>
      <w:r w:rsidR="0053750D">
        <w:rPr>
          <w:rFonts w:ascii="Times New Roman" w:hAnsi="Times New Roman" w:cs="Times New Roman"/>
          <w:sz w:val="28"/>
          <w:szCs w:val="28"/>
        </w:rPr>
        <w:t>,</w:t>
      </w:r>
      <w:r w:rsidR="00565210" w:rsidRPr="00565210">
        <w:rPr>
          <w:rFonts w:ascii="Times New Roman" w:hAnsi="Times New Roman" w:cs="Times New Roman"/>
          <w:sz w:val="28"/>
          <w:szCs w:val="28"/>
        </w:rPr>
        <w:t xml:space="preserve">   протокол </w:t>
      </w:r>
      <w:r w:rsidR="00B20B51" w:rsidRPr="00565210">
        <w:rPr>
          <w:rFonts w:ascii="Times New Roman" w:eastAsia="Times New Roman" w:hAnsi="Times New Roman" w:cs="Times New Roman"/>
          <w:sz w:val="28"/>
          <w:szCs w:val="28"/>
        </w:rPr>
        <w:t xml:space="preserve">от </w:t>
      </w:r>
      <w:r w:rsidR="00534CAF">
        <w:rPr>
          <w:rFonts w:ascii="Times New Roman" w:eastAsia="Times New Roman" w:hAnsi="Times New Roman" w:cs="Times New Roman"/>
          <w:color w:val="000000"/>
          <w:kern w:val="2"/>
          <w:sz w:val="28"/>
          <w:szCs w:val="28"/>
          <w:lang w:eastAsia="ru-RU"/>
          <w14:ligatures w14:val="standardContextual"/>
        </w:rPr>
        <w:t>2</w:t>
      </w:r>
      <w:r w:rsidR="00DF5246">
        <w:rPr>
          <w:rFonts w:ascii="Times New Roman" w:eastAsia="Times New Roman" w:hAnsi="Times New Roman" w:cs="Times New Roman"/>
          <w:color w:val="000000"/>
          <w:kern w:val="2"/>
          <w:sz w:val="28"/>
          <w:szCs w:val="28"/>
          <w:lang w:eastAsia="ru-RU"/>
          <w14:ligatures w14:val="standardContextual"/>
        </w:rPr>
        <w:t>7</w:t>
      </w:r>
      <w:r w:rsidR="00534CAF">
        <w:rPr>
          <w:rFonts w:ascii="Times New Roman" w:eastAsia="Times New Roman" w:hAnsi="Times New Roman" w:cs="Times New Roman"/>
          <w:color w:val="000000"/>
          <w:kern w:val="2"/>
          <w:sz w:val="28"/>
          <w:szCs w:val="28"/>
          <w:lang w:eastAsia="ru-RU"/>
          <w14:ligatures w14:val="standardContextual"/>
        </w:rPr>
        <w:t xml:space="preserve"> мая 202</w:t>
      </w:r>
      <w:r w:rsidR="00DF5246">
        <w:rPr>
          <w:rFonts w:ascii="Times New Roman" w:eastAsia="Times New Roman" w:hAnsi="Times New Roman" w:cs="Times New Roman"/>
          <w:color w:val="000000"/>
          <w:kern w:val="2"/>
          <w:sz w:val="28"/>
          <w:szCs w:val="28"/>
          <w:lang w:eastAsia="ru-RU"/>
          <w14:ligatures w14:val="standardContextual"/>
        </w:rPr>
        <w:t>6</w:t>
      </w:r>
      <w:r w:rsidR="00534CAF">
        <w:rPr>
          <w:rFonts w:ascii="Times New Roman" w:eastAsia="Times New Roman" w:hAnsi="Times New Roman" w:cs="Times New Roman"/>
          <w:color w:val="000000"/>
          <w:kern w:val="2"/>
          <w:sz w:val="28"/>
          <w:szCs w:val="28"/>
          <w:lang w:eastAsia="ru-RU"/>
          <w14:ligatures w14:val="standardContextual"/>
        </w:rPr>
        <w:t>г.</w:t>
      </w:r>
      <w:r w:rsidR="00534CAF" w:rsidRPr="008F59BB">
        <w:rPr>
          <w:rFonts w:ascii="Times New Roman" w:eastAsia="Times New Roman" w:hAnsi="Times New Roman" w:cs="Times New Roman"/>
          <w:color w:val="000000"/>
          <w:kern w:val="2"/>
          <w:sz w:val="28"/>
          <w:szCs w:val="28"/>
          <w:lang w:eastAsia="ru-RU"/>
          <w14:ligatures w14:val="standardContextual"/>
        </w:rPr>
        <w:t xml:space="preserve"> № </w:t>
      </w:r>
      <w:r w:rsidR="00534CAF">
        <w:rPr>
          <w:rFonts w:ascii="Times New Roman" w:eastAsia="Times New Roman" w:hAnsi="Times New Roman" w:cs="Times New Roman"/>
          <w:color w:val="000000"/>
          <w:kern w:val="2"/>
          <w:sz w:val="28"/>
          <w:szCs w:val="28"/>
          <w:lang w:eastAsia="ru-RU"/>
          <w14:ligatures w14:val="standardContextual"/>
        </w:rPr>
        <w:t>10</w:t>
      </w:r>
      <w:r w:rsidR="00534CAF" w:rsidRPr="008F59BB">
        <w:rPr>
          <w:rFonts w:ascii="Times New Roman" w:eastAsia="Times New Roman" w:hAnsi="Times New Roman" w:cs="Times New Roman"/>
          <w:kern w:val="2"/>
          <w:sz w:val="28"/>
          <w:szCs w:val="28"/>
          <w:lang w:eastAsia="ru-RU"/>
          <w14:ligatures w14:val="standardContextual"/>
        </w:rPr>
        <w:t>.</w:t>
      </w:r>
    </w:p>
    <w:p w14:paraId="5F44352F" w14:textId="77777777" w:rsidR="004D0757" w:rsidRPr="00553E9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56B92397" w14:textId="77777777" w:rsidR="004D075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7540685D" w14:textId="77777777" w:rsidR="0053750D" w:rsidRPr="00553E97" w:rsidRDefault="0053750D"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179737B1" w14:textId="77777777" w:rsidR="004D0757" w:rsidRPr="00553E9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14:paraId="1F4040FE" w14:textId="77777777" w:rsidR="004D0757" w:rsidRPr="00553E97" w:rsidRDefault="004D0757"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bookmarkStart w:id="6" w:name="_Hlk88508521"/>
      <w:r w:rsidRPr="00553E97">
        <w:rPr>
          <w:rFonts w:ascii="Times New Roman" w:eastAsia="Times New Roman" w:hAnsi="Times New Roman" w:cs="Times New Roman"/>
          <w:color w:val="000000"/>
          <w:sz w:val="28"/>
          <w:szCs w:val="28"/>
        </w:rPr>
        <w:t>Заведующий кафедрой</w:t>
      </w:r>
    </w:p>
    <w:p w14:paraId="4083544C" w14:textId="2B7635FF" w:rsidR="004D0757" w:rsidRPr="00553E97" w:rsidRDefault="00565210" w:rsidP="004D0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r w:rsidRPr="00565210">
        <w:rPr>
          <w:rFonts w:ascii="Times New Roman" w:hAnsi="Times New Roman" w:cs="Times New Roman"/>
          <w:sz w:val="28"/>
          <w:szCs w:val="28"/>
        </w:rPr>
        <w:t>естественных наук и безопасности жизнедеятельности</w:t>
      </w:r>
      <w:r>
        <w:rPr>
          <w:rFonts w:ascii="Times New Roman" w:hAnsi="Times New Roman" w:cs="Times New Roman"/>
          <w:sz w:val="28"/>
          <w:szCs w:val="28"/>
        </w:rPr>
        <w:t xml:space="preserve">  </w:t>
      </w:r>
      <w:r w:rsidRPr="006D6DDF">
        <w:rPr>
          <w:sz w:val="28"/>
          <w:szCs w:val="28"/>
        </w:rPr>
        <w:t xml:space="preserve"> </w:t>
      </w:r>
      <w:r w:rsidR="00DB5F0A">
        <w:rPr>
          <w:noProof/>
          <w:lang w:eastAsia="ru-RU"/>
        </w:rPr>
        <w:drawing>
          <wp:inline distT="0" distB="0" distL="0" distR="0" wp14:anchorId="217977DC" wp14:editId="22F77CCF">
            <wp:extent cx="676894" cy="29620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8302" t="16502" r="65991" b="62563"/>
                    <a:stretch>
                      <a:fillRect/>
                    </a:stretch>
                  </pic:blipFill>
                  <pic:spPr bwMode="auto">
                    <a:xfrm>
                      <a:off x="0" y="0"/>
                      <a:ext cx="674778" cy="295275"/>
                    </a:xfrm>
                    <a:prstGeom prst="rect">
                      <a:avLst/>
                    </a:prstGeom>
                    <a:noFill/>
                    <a:ln>
                      <a:noFill/>
                    </a:ln>
                  </pic:spPr>
                </pic:pic>
              </a:graphicData>
            </a:graphic>
          </wp:inline>
        </w:drawing>
      </w:r>
      <w:r>
        <w:rPr>
          <w:sz w:val="28"/>
          <w:szCs w:val="28"/>
        </w:rPr>
        <w:t xml:space="preserve"> </w:t>
      </w:r>
      <w:r w:rsidR="004D0757" w:rsidRPr="00553E97">
        <w:rPr>
          <w:rFonts w:ascii="Times New Roman" w:eastAsia="Times New Roman" w:hAnsi="Times New Roman" w:cs="Times New Roman"/>
          <w:color w:val="000000"/>
          <w:sz w:val="28"/>
          <w:szCs w:val="28"/>
        </w:rPr>
        <w:t>В.Ю. Листков</w:t>
      </w:r>
    </w:p>
    <w:bookmarkEnd w:id="6"/>
    <w:p w14:paraId="0945CC8B" w14:textId="77777777" w:rsidR="004D0757" w:rsidRPr="00553E97" w:rsidRDefault="004D0757" w:rsidP="004D0757">
      <w:pPr>
        <w:spacing w:after="0" w:line="240" w:lineRule="auto"/>
        <w:jc w:val="center"/>
        <w:rPr>
          <w:rFonts w:ascii="Times New Roman" w:eastAsia="Times New Roman" w:hAnsi="Times New Roman" w:cs="Times New Roman"/>
          <w:sz w:val="28"/>
          <w:szCs w:val="24"/>
          <w:highlight w:val="yellow"/>
        </w:rPr>
      </w:pPr>
      <w:r w:rsidRPr="00553E97">
        <w:rPr>
          <w:rFonts w:ascii="Times New Roman" w:eastAsia="Times New Roman" w:hAnsi="Times New Roman" w:cs="Times New Roman"/>
          <w:sz w:val="20"/>
          <w:szCs w:val="20"/>
          <w:highlight w:val="yellow"/>
        </w:rPr>
        <w:br w:type="page"/>
      </w:r>
      <w:r w:rsidRPr="00553E97">
        <w:rPr>
          <w:rFonts w:ascii="Times New Roman" w:eastAsia="Times New Roman" w:hAnsi="Times New Roman" w:cs="Times New Roman"/>
          <w:b/>
          <w:sz w:val="28"/>
          <w:szCs w:val="24"/>
        </w:rPr>
        <w:lastRenderedPageBreak/>
        <w:t>СОДЕРЖАНИЕ</w:t>
      </w:r>
    </w:p>
    <w:p w14:paraId="55C4974F" w14:textId="77777777" w:rsidR="004D0757" w:rsidRPr="00553E97" w:rsidRDefault="004D0757" w:rsidP="004D0757">
      <w:pPr>
        <w:spacing w:after="0" w:line="240" w:lineRule="auto"/>
        <w:ind w:hanging="357"/>
        <w:rPr>
          <w:rFonts w:ascii="Times New Roman" w:eastAsia="Times New Roman" w:hAnsi="Times New Roman" w:cs="Times New Roman"/>
          <w:sz w:val="28"/>
          <w:szCs w:val="24"/>
          <w:highlight w:val="yellow"/>
        </w:rPr>
      </w:pPr>
    </w:p>
    <w:tbl>
      <w:tblPr>
        <w:tblW w:w="9807" w:type="dxa"/>
        <w:tblLook w:val="01E0" w:firstRow="1" w:lastRow="1" w:firstColumn="1" w:lastColumn="1" w:noHBand="0" w:noVBand="0"/>
      </w:tblPr>
      <w:tblGrid>
        <w:gridCol w:w="9007"/>
        <w:gridCol w:w="800"/>
      </w:tblGrid>
      <w:tr w:rsidR="004D0757" w:rsidRPr="00553E97" w14:paraId="37492EA0" w14:textId="77777777" w:rsidTr="00553E97">
        <w:trPr>
          <w:trHeight w:val="394"/>
        </w:trPr>
        <w:tc>
          <w:tcPr>
            <w:tcW w:w="9007" w:type="dxa"/>
          </w:tcPr>
          <w:p w14:paraId="71ED8EFB" w14:textId="53D8B816" w:rsidR="004D0757" w:rsidRPr="00565210" w:rsidRDefault="004D0757" w:rsidP="00565210">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1. ОБЩАЯ ХАРАКТЕРИСТИКА ПРОГРАММЫ ДИСЦИПЛИНЫ</w:t>
            </w:r>
          </w:p>
          <w:p w14:paraId="419338DB" w14:textId="77777777" w:rsidR="004D0757" w:rsidRPr="00553E97" w:rsidRDefault="004D0757" w:rsidP="004D0757">
            <w:pPr>
              <w:spacing w:after="0" w:line="240" w:lineRule="auto"/>
              <w:ind w:firstLine="550"/>
              <w:rPr>
                <w:rFonts w:ascii="Times New Roman" w:eastAsia="Times New Roman" w:hAnsi="Times New Roman" w:cs="Times New Roman"/>
                <w:b/>
                <w:sz w:val="28"/>
                <w:szCs w:val="24"/>
              </w:rPr>
            </w:pPr>
          </w:p>
        </w:tc>
        <w:tc>
          <w:tcPr>
            <w:tcW w:w="800" w:type="dxa"/>
          </w:tcPr>
          <w:p w14:paraId="47F90532" w14:textId="77777777" w:rsidR="004D0757" w:rsidRPr="00553E97" w:rsidRDefault="004D0757" w:rsidP="004D0757">
            <w:pPr>
              <w:spacing w:after="0" w:line="240" w:lineRule="auto"/>
              <w:jc w:val="center"/>
              <w:rPr>
                <w:rFonts w:ascii="Times New Roman" w:eastAsia="Times New Roman" w:hAnsi="Times New Roman" w:cs="Times New Roman"/>
                <w:b/>
                <w:sz w:val="28"/>
                <w:szCs w:val="24"/>
                <w:highlight w:val="yellow"/>
              </w:rPr>
            </w:pPr>
            <w:r w:rsidRPr="00553E97">
              <w:rPr>
                <w:rFonts w:ascii="Times New Roman" w:eastAsia="Times New Roman" w:hAnsi="Times New Roman" w:cs="Times New Roman"/>
                <w:b/>
                <w:sz w:val="28"/>
                <w:szCs w:val="24"/>
              </w:rPr>
              <w:t>4</w:t>
            </w:r>
          </w:p>
        </w:tc>
      </w:tr>
      <w:tr w:rsidR="004D0757" w:rsidRPr="00553E97" w14:paraId="5C4D4830" w14:textId="77777777" w:rsidTr="00553E97">
        <w:trPr>
          <w:trHeight w:val="720"/>
        </w:trPr>
        <w:tc>
          <w:tcPr>
            <w:tcW w:w="9007" w:type="dxa"/>
          </w:tcPr>
          <w:p w14:paraId="0D8E7357" w14:textId="3C1B0579" w:rsidR="004D0757" w:rsidRPr="00565210" w:rsidRDefault="004D0757" w:rsidP="00565210">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2. СТРУКТУРА И СОДЕРЖАНИЕ ПРОГРАММЫ ДИСЦИПЛИНЫ</w:t>
            </w:r>
          </w:p>
          <w:p w14:paraId="2CEB8176" w14:textId="77777777" w:rsidR="004D0757" w:rsidRPr="00553E97" w:rsidRDefault="004D0757" w:rsidP="004D0757">
            <w:pPr>
              <w:spacing w:after="0" w:line="240" w:lineRule="auto"/>
              <w:ind w:firstLine="550"/>
              <w:rPr>
                <w:rFonts w:ascii="Times New Roman" w:eastAsia="Times New Roman" w:hAnsi="Times New Roman" w:cs="Times New Roman"/>
                <w:b/>
                <w:sz w:val="28"/>
                <w:szCs w:val="24"/>
              </w:rPr>
            </w:pPr>
          </w:p>
        </w:tc>
        <w:tc>
          <w:tcPr>
            <w:tcW w:w="800" w:type="dxa"/>
          </w:tcPr>
          <w:p w14:paraId="61D24FD3" w14:textId="77777777" w:rsidR="004D0757" w:rsidRPr="00553E97" w:rsidRDefault="002025AC" w:rsidP="004D0757">
            <w:pPr>
              <w:spacing w:after="0" w:line="240" w:lineRule="auto"/>
              <w:jc w:val="center"/>
              <w:rPr>
                <w:rFonts w:ascii="Times New Roman" w:eastAsia="Times New Roman" w:hAnsi="Times New Roman" w:cs="Times New Roman"/>
                <w:b/>
                <w:sz w:val="28"/>
                <w:szCs w:val="24"/>
                <w:highlight w:val="yellow"/>
              </w:rPr>
            </w:pPr>
            <w:r>
              <w:rPr>
                <w:rFonts w:ascii="Times New Roman" w:eastAsia="Times New Roman" w:hAnsi="Times New Roman" w:cs="Times New Roman"/>
                <w:b/>
                <w:sz w:val="28"/>
                <w:szCs w:val="24"/>
              </w:rPr>
              <w:t>11</w:t>
            </w:r>
          </w:p>
        </w:tc>
      </w:tr>
      <w:tr w:rsidR="004D0757" w:rsidRPr="00553E97" w14:paraId="7136B8E3" w14:textId="77777777" w:rsidTr="00553E97">
        <w:trPr>
          <w:trHeight w:val="594"/>
        </w:trPr>
        <w:tc>
          <w:tcPr>
            <w:tcW w:w="9007" w:type="dxa"/>
          </w:tcPr>
          <w:p w14:paraId="1BD740EA" w14:textId="73ADD8DB" w:rsidR="004D0757" w:rsidRPr="00565210" w:rsidRDefault="004D0757" w:rsidP="00565210">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3. УСЛОВИЯ РЕАЛИЗАЦИИ ПРОГРАММЫ ДИСЦИПЛИНЫ</w:t>
            </w:r>
          </w:p>
          <w:p w14:paraId="2BE224EE" w14:textId="77777777" w:rsidR="004D0757" w:rsidRPr="00553E97" w:rsidRDefault="004D0757" w:rsidP="004D0757">
            <w:pPr>
              <w:spacing w:after="0" w:line="240" w:lineRule="auto"/>
              <w:ind w:firstLine="550"/>
              <w:rPr>
                <w:rFonts w:ascii="Times New Roman" w:eastAsia="Times New Roman" w:hAnsi="Times New Roman" w:cs="Times New Roman"/>
                <w:b/>
                <w:sz w:val="28"/>
                <w:szCs w:val="24"/>
              </w:rPr>
            </w:pPr>
          </w:p>
        </w:tc>
        <w:tc>
          <w:tcPr>
            <w:tcW w:w="800" w:type="dxa"/>
          </w:tcPr>
          <w:p w14:paraId="1DAF82B9" w14:textId="77777777" w:rsidR="004D0757" w:rsidRPr="00553E97" w:rsidRDefault="004D0757" w:rsidP="002025AC">
            <w:pPr>
              <w:spacing w:after="0" w:line="240" w:lineRule="auto"/>
              <w:jc w:val="center"/>
              <w:rPr>
                <w:rFonts w:ascii="Times New Roman" w:eastAsia="Times New Roman" w:hAnsi="Times New Roman" w:cs="Times New Roman"/>
                <w:b/>
                <w:sz w:val="28"/>
                <w:szCs w:val="24"/>
                <w:highlight w:val="yellow"/>
              </w:rPr>
            </w:pPr>
            <w:r w:rsidRPr="002025AC">
              <w:rPr>
                <w:rFonts w:ascii="Times New Roman" w:eastAsia="Times New Roman" w:hAnsi="Times New Roman" w:cs="Times New Roman"/>
                <w:b/>
                <w:sz w:val="28"/>
                <w:szCs w:val="24"/>
              </w:rPr>
              <w:t>1</w:t>
            </w:r>
            <w:r w:rsidR="002025AC">
              <w:rPr>
                <w:rFonts w:ascii="Times New Roman" w:eastAsia="Times New Roman" w:hAnsi="Times New Roman" w:cs="Times New Roman"/>
                <w:b/>
                <w:sz w:val="28"/>
                <w:szCs w:val="24"/>
              </w:rPr>
              <w:t>9</w:t>
            </w:r>
          </w:p>
        </w:tc>
      </w:tr>
      <w:tr w:rsidR="004D0757" w:rsidRPr="00553E97" w14:paraId="76273628" w14:textId="77777777" w:rsidTr="00553E97">
        <w:trPr>
          <w:trHeight w:val="692"/>
        </w:trPr>
        <w:tc>
          <w:tcPr>
            <w:tcW w:w="9007" w:type="dxa"/>
          </w:tcPr>
          <w:p w14:paraId="5B5FD9D2" w14:textId="6F654AF5" w:rsidR="004D0757" w:rsidRPr="00565210" w:rsidRDefault="004D0757" w:rsidP="0053750D">
            <w:pPr>
              <w:rPr>
                <w:rFonts w:ascii="Times New Roman" w:eastAsia="Times New Roman" w:hAnsi="Times New Roman" w:cs="Times New Roman"/>
                <w:sz w:val="28"/>
                <w:szCs w:val="28"/>
              </w:rPr>
            </w:pPr>
            <w:r w:rsidRPr="00553E97">
              <w:rPr>
                <w:rFonts w:ascii="Times New Roman" w:eastAsia="Times New Roman" w:hAnsi="Times New Roman" w:cs="Times New Roman"/>
                <w:b/>
                <w:sz w:val="28"/>
                <w:szCs w:val="24"/>
              </w:rPr>
              <w:t>4. КОНТРОЛЬ И ОЦЕНКА РЕЗУЛЬТАТОВ ОСВОЕНИЯ ПРОГРАММЫ</w:t>
            </w:r>
            <w:r w:rsidR="00565210" w:rsidRPr="00565210">
              <w:rPr>
                <w:rFonts w:ascii="Times New Roman" w:eastAsia="Times New Roman" w:hAnsi="Times New Roman" w:cs="Times New Roman"/>
                <w:b/>
                <w:bCs/>
                <w:caps/>
                <w:sz w:val="28"/>
                <w:szCs w:val="28"/>
              </w:rPr>
              <w:t xml:space="preserve"> </w:t>
            </w:r>
            <w:r w:rsidRPr="00553E97">
              <w:rPr>
                <w:rFonts w:ascii="Times New Roman" w:eastAsia="Times New Roman" w:hAnsi="Times New Roman" w:cs="Times New Roman"/>
                <w:b/>
                <w:sz w:val="28"/>
                <w:szCs w:val="24"/>
              </w:rPr>
              <w:t>ДИСЦИПЛИНЫ</w:t>
            </w:r>
            <w:r w:rsidRPr="00553E97">
              <w:rPr>
                <w:rFonts w:ascii="Times New Roman" w:eastAsia="Times New Roman" w:hAnsi="Times New Roman" w:cs="Times New Roman"/>
                <w:b/>
                <w:bCs/>
                <w:sz w:val="28"/>
                <w:szCs w:val="24"/>
              </w:rPr>
              <w:t xml:space="preserve"> </w:t>
            </w:r>
          </w:p>
        </w:tc>
        <w:tc>
          <w:tcPr>
            <w:tcW w:w="800" w:type="dxa"/>
          </w:tcPr>
          <w:p w14:paraId="073422C9" w14:textId="77777777" w:rsidR="004D0757" w:rsidRPr="00553E97" w:rsidRDefault="002025AC" w:rsidP="004D0757">
            <w:pPr>
              <w:spacing w:after="0" w:line="240" w:lineRule="auto"/>
              <w:jc w:val="center"/>
              <w:rPr>
                <w:rFonts w:ascii="Times New Roman" w:eastAsia="Times New Roman" w:hAnsi="Times New Roman" w:cs="Times New Roman"/>
                <w:b/>
                <w:sz w:val="28"/>
                <w:szCs w:val="24"/>
                <w:highlight w:val="yellow"/>
              </w:rPr>
            </w:pPr>
            <w:r w:rsidRPr="002025AC">
              <w:rPr>
                <w:rFonts w:ascii="Times New Roman" w:eastAsia="Times New Roman" w:hAnsi="Times New Roman" w:cs="Times New Roman"/>
                <w:b/>
                <w:sz w:val="28"/>
                <w:szCs w:val="24"/>
              </w:rPr>
              <w:t>21</w:t>
            </w:r>
          </w:p>
        </w:tc>
      </w:tr>
    </w:tbl>
    <w:p w14:paraId="5955A520" w14:textId="77777777" w:rsidR="004D0757" w:rsidRPr="00553E97" w:rsidRDefault="004D0757" w:rsidP="004D0757">
      <w:pPr>
        <w:spacing w:after="0" w:line="240" w:lineRule="auto"/>
        <w:rPr>
          <w:rFonts w:ascii="Times New Roman" w:eastAsia="Times New Roman" w:hAnsi="Times New Roman" w:cs="Times New Roman"/>
          <w:b/>
          <w:sz w:val="28"/>
          <w:szCs w:val="24"/>
          <w:highlight w:val="yellow"/>
        </w:rPr>
      </w:pPr>
    </w:p>
    <w:p w14:paraId="45AC9B8F" w14:textId="77777777" w:rsidR="004D0757" w:rsidRPr="00553E97" w:rsidRDefault="004D0757" w:rsidP="004D0757">
      <w:pPr>
        <w:spacing w:after="0" w:line="240" w:lineRule="auto"/>
        <w:rPr>
          <w:rFonts w:ascii="Times New Roman" w:eastAsia="Times New Roman" w:hAnsi="Times New Roman" w:cs="Times New Roman"/>
          <w:b/>
          <w:bCs/>
          <w:sz w:val="28"/>
          <w:szCs w:val="24"/>
          <w:highlight w:val="yellow"/>
        </w:rPr>
      </w:pPr>
    </w:p>
    <w:p w14:paraId="09D89C1D" w14:textId="1BF98D85" w:rsidR="004D0757" w:rsidRPr="00091807" w:rsidRDefault="004D0757" w:rsidP="004D0757">
      <w:pPr>
        <w:spacing w:after="0" w:line="240" w:lineRule="auto"/>
        <w:ind w:firstLine="660"/>
        <w:jc w:val="center"/>
        <w:rPr>
          <w:rFonts w:ascii="Times New Roman" w:eastAsia="Times New Roman" w:hAnsi="Times New Roman" w:cs="Times New Roman"/>
          <w:b/>
          <w:sz w:val="28"/>
          <w:szCs w:val="28"/>
        </w:rPr>
      </w:pPr>
      <w:r w:rsidRPr="00091807">
        <w:rPr>
          <w:rFonts w:ascii="Times New Roman" w:eastAsia="Times New Roman" w:hAnsi="Times New Roman" w:cs="Times New Roman"/>
          <w:b/>
          <w:sz w:val="24"/>
          <w:szCs w:val="24"/>
        </w:rPr>
        <w:br w:type="page"/>
      </w:r>
      <w:r w:rsidRPr="00091807">
        <w:rPr>
          <w:rFonts w:ascii="Times New Roman" w:eastAsia="Times New Roman" w:hAnsi="Times New Roman" w:cs="Times New Roman"/>
          <w:b/>
          <w:sz w:val="28"/>
          <w:szCs w:val="28"/>
        </w:rPr>
        <w:lastRenderedPageBreak/>
        <w:t>1. ОБЩАЯ ХАРАКТЕРИСТИКА ПРОГРАММЫ ДИСЦИПЛИНЫ</w:t>
      </w:r>
    </w:p>
    <w:p w14:paraId="55E9ABDF" w14:textId="77777777" w:rsidR="004D0757" w:rsidRPr="00091807" w:rsidRDefault="004D0757" w:rsidP="004D0757">
      <w:pPr>
        <w:spacing w:after="0" w:line="240" w:lineRule="auto"/>
        <w:ind w:firstLine="660"/>
        <w:jc w:val="center"/>
        <w:rPr>
          <w:rFonts w:ascii="Times New Roman" w:eastAsia="Times New Roman" w:hAnsi="Times New Roman" w:cs="Times New Roman"/>
          <w:b/>
          <w:sz w:val="28"/>
          <w:szCs w:val="28"/>
        </w:rPr>
      </w:pPr>
    </w:p>
    <w:p w14:paraId="007371B7" w14:textId="5A65B7ED" w:rsidR="004D0757" w:rsidRPr="00091807" w:rsidRDefault="004D0757" w:rsidP="004D0757">
      <w:pPr>
        <w:spacing w:after="0" w:line="240" w:lineRule="auto"/>
        <w:ind w:firstLine="720"/>
        <w:jc w:val="both"/>
        <w:rPr>
          <w:rFonts w:ascii="Times New Roman" w:eastAsia="Times New Roman" w:hAnsi="Times New Roman" w:cs="Times New Roman"/>
          <w:b/>
          <w:bCs/>
          <w:sz w:val="28"/>
          <w:szCs w:val="28"/>
        </w:rPr>
      </w:pPr>
      <w:r w:rsidRPr="00091807">
        <w:rPr>
          <w:rFonts w:ascii="Times New Roman" w:eastAsia="Times New Roman" w:hAnsi="Times New Roman" w:cs="Times New Roman"/>
          <w:b/>
          <w:bCs/>
          <w:sz w:val="28"/>
          <w:szCs w:val="28"/>
        </w:rPr>
        <w:t>1.1. Область применения программы</w:t>
      </w:r>
    </w:p>
    <w:p w14:paraId="67DE3BF1" w14:textId="4FB6EC2D" w:rsidR="004D0757" w:rsidRPr="00091807" w:rsidRDefault="004D0757" w:rsidP="004D0757">
      <w:pPr>
        <w:spacing w:after="0" w:line="240" w:lineRule="auto"/>
        <w:ind w:firstLine="720"/>
        <w:jc w:val="both"/>
        <w:rPr>
          <w:rFonts w:ascii="Times New Roman" w:eastAsia="Times New Roman" w:hAnsi="Times New Roman" w:cs="Times New Roman"/>
          <w:sz w:val="28"/>
          <w:szCs w:val="28"/>
        </w:rPr>
      </w:pPr>
      <w:r w:rsidRPr="00091807">
        <w:rPr>
          <w:rFonts w:ascii="Times New Roman" w:eastAsia="Times New Roman" w:hAnsi="Times New Roman" w:cs="Times New Roman"/>
          <w:sz w:val="28"/>
          <w:szCs w:val="28"/>
        </w:rPr>
        <w:t xml:space="preserve">Программа дисциплины </w:t>
      </w:r>
      <w:r w:rsidRPr="00091807">
        <w:rPr>
          <w:rFonts w:ascii="Times New Roman" w:eastAsia="Times New Roman" w:hAnsi="Times New Roman" w:cs="Times New Roman"/>
          <w:i/>
          <w:iCs/>
          <w:sz w:val="28"/>
          <w:szCs w:val="28"/>
        </w:rPr>
        <w:t>Основы безопасности и защиты Родины</w:t>
      </w:r>
      <w:r w:rsidRPr="00091807">
        <w:rPr>
          <w:rFonts w:ascii="Times New Roman" w:eastAsia="Times New Roman" w:hAnsi="Times New Roman" w:cs="Times New Roman"/>
          <w:sz w:val="28"/>
          <w:szCs w:val="28"/>
        </w:rPr>
        <w:t xml:space="preserve"> является частью основной образовательной программы в соответствии с ФГОС СПО по специальности 0</w:t>
      </w:r>
      <w:r w:rsidR="00553E97" w:rsidRPr="00091807">
        <w:rPr>
          <w:rFonts w:ascii="Times New Roman" w:eastAsia="Times New Roman" w:hAnsi="Times New Roman" w:cs="Times New Roman"/>
          <w:sz w:val="28"/>
          <w:szCs w:val="28"/>
        </w:rPr>
        <w:t>9</w:t>
      </w:r>
      <w:r w:rsidRPr="00091807">
        <w:rPr>
          <w:rFonts w:ascii="Times New Roman" w:eastAsia="Times New Roman" w:hAnsi="Times New Roman" w:cs="Times New Roman"/>
          <w:sz w:val="28"/>
          <w:szCs w:val="28"/>
        </w:rPr>
        <w:t>.02.0</w:t>
      </w:r>
      <w:r w:rsidR="00553E97" w:rsidRPr="00091807">
        <w:rPr>
          <w:rFonts w:ascii="Times New Roman" w:eastAsia="Times New Roman" w:hAnsi="Times New Roman" w:cs="Times New Roman"/>
          <w:sz w:val="28"/>
          <w:szCs w:val="28"/>
        </w:rPr>
        <w:t>7</w:t>
      </w:r>
      <w:r w:rsidRPr="00091807">
        <w:rPr>
          <w:rFonts w:ascii="Times New Roman" w:eastAsia="Times New Roman" w:hAnsi="Times New Roman" w:cs="Times New Roman"/>
          <w:sz w:val="28"/>
          <w:szCs w:val="28"/>
        </w:rPr>
        <w:t xml:space="preserve"> </w:t>
      </w:r>
      <w:r w:rsidR="00553E97" w:rsidRPr="00091807">
        <w:rPr>
          <w:rFonts w:ascii="Times New Roman" w:eastAsia="Times New Roman" w:hAnsi="Times New Roman" w:cs="Times New Roman"/>
          <w:sz w:val="28"/>
          <w:szCs w:val="28"/>
        </w:rPr>
        <w:t>Информационные системы и программирование</w:t>
      </w:r>
      <w:r w:rsidRPr="00091807">
        <w:rPr>
          <w:rFonts w:ascii="Times New Roman" w:eastAsia="Times New Roman" w:hAnsi="Times New Roman" w:cs="Times New Roman"/>
          <w:sz w:val="28"/>
          <w:szCs w:val="28"/>
        </w:rPr>
        <w:t>.</w:t>
      </w:r>
    </w:p>
    <w:p w14:paraId="53AE6AD0" w14:textId="5273C1C6" w:rsidR="004D0757" w:rsidRPr="00091807" w:rsidRDefault="004D0757" w:rsidP="00553E97">
      <w:pPr>
        <w:spacing w:after="0" w:line="240" w:lineRule="auto"/>
        <w:ind w:firstLine="720"/>
        <w:jc w:val="both"/>
        <w:rPr>
          <w:rFonts w:ascii="Times New Roman" w:eastAsia="Times New Roman" w:hAnsi="Times New Roman" w:cs="Times New Roman"/>
          <w:sz w:val="28"/>
          <w:szCs w:val="28"/>
        </w:rPr>
      </w:pPr>
      <w:r w:rsidRPr="00091807">
        <w:rPr>
          <w:rFonts w:ascii="Times New Roman" w:eastAsia="Times New Roman" w:hAnsi="Times New Roman" w:cs="Times New Roman"/>
          <w:b/>
          <w:bCs/>
          <w:sz w:val="28"/>
          <w:szCs w:val="28"/>
        </w:rPr>
        <w:t>1.2. Место дисциплины в структуре основной профессиональной образовательной программы:</w:t>
      </w:r>
      <w:r w:rsidRPr="00091807">
        <w:rPr>
          <w:rFonts w:ascii="Times New Roman" w:eastAsia="Times New Roman" w:hAnsi="Times New Roman" w:cs="Times New Roman"/>
          <w:sz w:val="28"/>
          <w:szCs w:val="28"/>
        </w:rPr>
        <w:t xml:space="preserve"> дисциплина </w:t>
      </w:r>
      <w:r w:rsidRPr="00091807">
        <w:rPr>
          <w:rFonts w:ascii="Times New Roman" w:eastAsia="Times New Roman" w:hAnsi="Times New Roman" w:cs="Times New Roman"/>
          <w:i/>
          <w:iCs/>
          <w:sz w:val="28"/>
          <w:szCs w:val="28"/>
        </w:rPr>
        <w:t>Основы безопасности и защиты Родины</w:t>
      </w:r>
      <w:r w:rsidRPr="00091807">
        <w:rPr>
          <w:rFonts w:ascii="Times New Roman" w:eastAsia="Times New Roman" w:hAnsi="Times New Roman" w:cs="Times New Roman"/>
          <w:sz w:val="28"/>
          <w:szCs w:val="28"/>
        </w:rPr>
        <w:t xml:space="preserve"> относится к базовой части цикла учебного</w:t>
      </w:r>
      <w:r w:rsidR="00553E97" w:rsidRPr="00091807">
        <w:rPr>
          <w:rFonts w:ascii="Times New Roman" w:eastAsia="Times New Roman" w:hAnsi="Times New Roman" w:cs="Times New Roman"/>
          <w:sz w:val="28"/>
          <w:szCs w:val="28"/>
        </w:rPr>
        <w:t xml:space="preserve"> цикла подготовки специалистов </w:t>
      </w:r>
      <w:r w:rsidRPr="00091807">
        <w:rPr>
          <w:rFonts w:ascii="Times New Roman" w:eastAsia="Times New Roman" w:hAnsi="Times New Roman" w:cs="Times New Roman"/>
          <w:sz w:val="28"/>
          <w:szCs w:val="28"/>
        </w:rPr>
        <w:t>0</w:t>
      </w:r>
      <w:r w:rsidR="00553E97" w:rsidRPr="00091807">
        <w:rPr>
          <w:rFonts w:ascii="Times New Roman" w:eastAsia="Times New Roman" w:hAnsi="Times New Roman" w:cs="Times New Roman"/>
          <w:sz w:val="28"/>
          <w:szCs w:val="28"/>
        </w:rPr>
        <w:t>9</w:t>
      </w:r>
      <w:r w:rsidRPr="00091807">
        <w:rPr>
          <w:rFonts w:ascii="Times New Roman" w:eastAsia="Times New Roman" w:hAnsi="Times New Roman" w:cs="Times New Roman"/>
          <w:sz w:val="28"/>
          <w:szCs w:val="28"/>
        </w:rPr>
        <w:t>.02.0</w:t>
      </w:r>
      <w:r w:rsidR="00553E97" w:rsidRPr="00091807">
        <w:rPr>
          <w:rFonts w:ascii="Times New Roman" w:eastAsia="Times New Roman" w:hAnsi="Times New Roman" w:cs="Times New Roman"/>
          <w:sz w:val="28"/>
          <w:szCs w:val="28"/>
        </w:rPr>
        <w:t>7</w:t>
      </w:r>
      <w:r w:rsidRPr="00091807">
        <w:rPr>
          <w:rFonts w:ascii="Times New Roman" w:eastAsia="Times New Roman" w:hAnsi="Times New Roman" w:cs="Times New Roman"/>
          <w:sz w:val="28"/>
          <w:szCs w:val="28"/>
        </w:rPr>
        <w:t xml:space="preserve"> </w:t>
      </w:r>
      <w:r w:rsidR="00553E97" w:rsidRPr="00091807">
        <w:rPr>
          <w:rFonts w:ascii="Times New Roman" w:eastAsia="Times New Roman" w:hAnsi="Times New Roman" w:cs="Times New Roman"/>
          <w:sz w:val="28"/>
          <w:szCs w:val="28"/>
        </w:rPr>
        <w:t>Информационные системы и программирование, квалификация выпускника «</w:t>
      </w:r>
      <w:r w:rsidR="00AB6FCE">
        <w:rPr>
          <w:rFonts w:ascii="Times New Roman" w:eastAsia="Times New Roman" w:hAnsi="Times New Roman" w:cs="Times New Roman"/>
          <w:sz w:val="28"/>
          <w:szCs w:val="28"/>
        </w:rPr>
        <w:t>Р</w:t>
      </w:r>
      <w:r w:rsidR="00553E97" w:rsidRPr="00091807">
        <w:rPr>
          <w:rFonts w:ascii="Times New Roman" w:eastAsia="Times New Roman" w:hAnsi="Times New Roman" w:cs="Times New Roman"/>
          <w:sz w:val="28"/>
          <w:szCs w:val="28"/>
        </w:rPr>
        <w:t xml:space="preserve">азработчик веб и мультимедийных приложений» </w:t>
      </w:r>
      <w:r w:rsidRPr="00091807">
        <w:rPr>
          <w:rFonts w:ascii="Times New Roman" w:eastAsia="Times New Roman" w:hAnsi="Times New Roman" w:cs="Times New Roman"/>
          <w:sz w:val="28"/>
          <w:szCs w:val="28"/>
        </w:rPr>
        <w:t xml:space="preserve"> </w:t>
      </w:r>
      <w:r w:rsidR="00793FA5">
        <w:rPr>
          <w:rFonts w:ascii="Times New Roman" w:eastAsia="Times New Roman" w:hAnsi="Times New Roman" w:cs="Times New Roman"/>
          <w:sz w:val="28"/>
          <w:szCs w:val="28"/>
        </w:rPr>
        <w:t>ОД</w:t>
      </w:r>
      <w:r w:rsidRPr="00091807">
        <w:rPr>
          <w:rFonts w:ascii="Times New Roman" w:eastAsia="Times New Roman" w:hAnsi="Times New Roman" w:cs="Times New Roman"/>
          <w:sz w:val="28"/>
          <w:szCs w:val="28"/>
        </w:rPr>
        <w:t xml:space="preserve">.10 и является обязательной для изучения. </w:t>
      </w:r>
    </w:p>
    <w:p w14:paraId="65447FD5" w14:textId="3DDD9A9A" w:rsidR="004D0757" w:rsidRPr="00091807" w:rsidRDefault="004D0757" w:rsidP="004D0757">
      <w:pPr>
        <w:spacing w:after="0" w:line="240" w:lineRule="auto"/>
        <w:ind w:firstLine="720"/>
        <w:jc w:val="both"/>
        <w:rPr>
          <w:rFonts w:ascii="Times New Roman" w:eastAsia="Times New Roman" w:hAnsi="Times New Roman" w:cs="Times New Roman"/>
          <w:sz w:val="28"/>
          <w:szCs w:val="28"/>
        </w:rPr>
      </w:pPr>
      <w:r w:rsidRPr="00091807">
        <w:rPr>
          <w:rFonts w:ascii="Times New Roman" w:eastAsia="Times New Roman" w:hAnsi="Times New Roman" w:cs="Times New Roman"/>
          <w:sz w:val="28"/>
          <w:szCs w:val="28"/>
        </w:rPr>
        <w:t xml:space="preserve">Изучение дисциплины </w:t>
      </w:r>
      <w:r w:rsidRPr="00091807">
        <w:rPr>
          <w:rFonts w:ascii="Times New Roman" w:eastAsia="Times New Roman" w:hAnsi="Times New Roman" w:cs="Times New Roman"/>
          <w:i/>
          <w:iCs/>
          <w:sz w:val="28"/>
          <w:szCs w:val="28"/>
        </w:rPr>
        <w:t>Основы безопасности и защиты Родины</w:t>
      </w:r>
      <w:r w:rsidRPr="00091807">
        <w:rPr>
          <w:rFonts w:ascii="Times New Roman" w:eastAsia="Times New Roman" w:hAnsi="Times New Roman" w:cs="Times New Roman"/>
          <w:sz w:val="28"/>
          <w:szCs w:val="28"/>
        </w:rPr>
        <w:t xml:space="preserve"> базируется на знаниях и умениях, полученных при изучении дисциплин: школьного курса «Основы безопасности жизнедеятельности и защиты Родины», «Математика», «Биология», «Химия», «Физика», «Физическая культура». Освоение дисциплины необходимо как предшествующее при изучении следующих дисциплин: «Безопасность жизнедеятельности».</w:t>
      </w:r>
    </w:p>
    <w:p w14:paraId="0FE8F928" w14:textId="77777777" w:rsidR="004D0757" w:rsidRPr="00091807" w:rsidRDefault="004D0757" w:rsidP="004D0757">
      <w:pPr>
        <w:spacing w:after="0" w:line="240" w:lineRule="auto"/>
        <w:ind w:firstLine="720"/>
        <w:jc w:val="both"/>
        <w:rPr>
          <w:rFonts w:ascii="Times New Roman" w:eastAsia="Times New Roman" w:hAnsi="Times New Roman" w:cs="Times New Roman"/>
          <w:b/>
          <w:bCs/>
          <w:sz w:val="28"/>
          <w:szCs w:val="28"/>
        </w:rPr>
      </w:pPr>
      <w:r w:rsidRPr="00091807">
        <w:rPr>
          <w:rFonts w:ascii="Times New Roman" w:eastAsia="Times New Roman" w:hAnsi="Times New Roman" w:cs="Times New Roman"/>
          <w:b/>
          <w:bCs/>
          <w:sz w:val="28"/>
          <w:szCs w:val="28"/>
        </w:rPr>
        <w:t>1.3. Цель и планируемые результаты освоения дисциплины:</w:t>
      </w:r>
    </w:p>
    <w:p w14:paraId="77AB20C9" w14:textId="1627C89C" w:rsidR="00B13B31" w:rsidRPr="00091807" w:rsidRDefault="00B13B31" w:rsidP="0053750D">
      <w:pPr>
        <w:suppressAutoHyphens/>
        <w:spacing w:after="0" w:line="240" w:lineRule="auto"/>
        <w:ind w:firstLine="709"/>
        <w:rPr>
          <w:rFonts w:ascii="Times New Roman" w:hAnsi="Times New Roman" w:cs="Times New Roman"/>
          <w:sz w:val="28"/>
          <w:szCs w:val="24"/>
        </w:rPr>
      </w:pPr>
      <w:r w:rsidRPr="00091807">
        <w:rPr>
          <w:rFonts w:ascii="Times New Roman" w:hAnsi="Times New Roman" w:cs="Times New Roman"/>
          <w:sz w:val="28"/>
          <w:szCs w:val="24"/>
        </w:rPr>
        <w:t xml:space="preserve">В рамках программы дисциплины </w:t>
      </w:r>
      <w:r w:rsidR="001613F0" w:rsidRPr="00091807">
        <w:rPr>
          <w:rFonts w:ascii="Times New Roman" w:hAnsi="Times New Roman" w:cs="Times New Roman"/>
          <w:sz w:val="28"/>
          <w:szCs w:val="24"/>
        </w:rPr>
        <w:t xml:space="preserve">Основы безопасности и защиты Родины </w:t>
      </w:r>
      <w:proofErr w:type="gramStart"/>
      <w:r w:rsidRPr="00091807">
        <w:rPr>
          <w:rFonts w:ascii="Times New Roman" w:hAnsi="Times New Roman" w:cs="Times New Roman"/>
          <w:sz w:val="28"/>
          <w:szCs w:val="24"/>
        </w:rPr>
        <w:t>о</w:t>
      </w:r>
      <w:r w:rsidR="0053750D">
        <w:rPr>
          <w:rFonts w:ascii="Times New Roman" w:hAnsi="Times New Roman" w:cs="Times New Roman"/>
          <w:sz w:val="28"/>
          <w:szCs w:val="24"/>
        </w:rPr>
        <w:t>бучающимися</w:t>
      </w:r>
      <w:proofErr w:type="gramEnd"/>
      <w:r w:rsidR="0053750D">
        <w:rPr>
          <w:rFonts w:ascii="Times New Roman" w:hAnsi="Times New Roman" w:cs="Times New Roman"/>
          <w:sz w:val="28"/>
          <w:szCs w:val="24"/>
        </w:rPr>
        <w:t xml:space="preserve"> осваиваются умения </w:t>
      </w:r>
      <w:r w:rsidRPr="00091807">
        <w:rPr>
          <w:rFonts w:ascii="Times New Roman" w:hAnsi="Times New Roman" w:cs="Times New Roman"/>
          <w:sz w:val="28"/>
          <w:szCs w:val="24"/>
        </w:rPr>
        <w:t>и знания</w:t>
      </w:r>
      <w:r w:rsidR="001613F0" w:rsidRPr="00091807">
        <w:rPr>
          <w:rFonts w:ascii="Times New Roman" w:hAnsi="Times New Roman" w:cs="Times New Roman"/>
          <w:sz w:val="28"/>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598"/>
        <w:gridCol w:w="3487"/>
      </w:tblGrid>
      <w:tr w:rsidR="00B13B31" w:rsidRPr="00091807" w14:paraId="553B92B7" w14:textId="77777777" w:rsidTr="00355F3D">
        <w:trPr>
          <w:trHeight w:val="649"/>
        </w:trPr>
        <w:tc>
          <w:tcPr>
            <w:tcW w:w="2549" w:type="dxa"/>
            <w:tcBorders>
              <w:top w:val="single" w:sz="4" w:space="0" w:color="auto"/>
              <w:left w:val="single" w:sz="4" w:space="0" w:color="auto"/>
              <w:bottom w:val="single" w:sz="4" w:space="0" w:color="auto"/>
              <w:right w:val="single" w:sz="4" w:space="0" w:color="auto"/>
            </w:tcBorders>
            <w:hideMark/>
          </w:tcPr>
          <w:p w14:paraId="7B15B421"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Код</w:t>
            </w:r>
          </w:p>
          <w:p w14:paraId="0AAC5299"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ОК</w:t>
            </w:r>
          </w:p>
        </w:tc>
        <w:tc>
          <w:tcPr>
            <w:tcW w:w="3598" w:type="dxa"/>
            <w:tcBorders>
              <w:top w:val="single" w:sz="4" w:space="0" w:color="auto"/>
              <w:left w:val="single" w:sz="4" w:space="0" w:color="auto"/>
              <w:bottom w:val="single" w:sz="4" w:space="0" w:color="auto"/>
              <w:right w:val="single" w:sz="4" w:space="0" w:color="auto"/>
            </w:tcBorders>
            <w:hideMark/>
          </w:tcPr>
          <w:p w14:paraId="0FE96DC2"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Умения</w:t>
            </w:r>
          </w:p>
        </w:tc>
        <w:tc>
          <w:tcPr>
            <w:tcW w:w="3487" w:type="dxa"/>
            <w:tcBorders>
              <w:top w:val="single" w:sz="4" w:space="0" w:color="auto"/>
              <w:left w:val="single" w:sz="4" w:space="0" w:color="auto"/>
              <w:bottom w:val="single" w:sz="4" w:space="0" w:color="auto"/>
              <w:right w:val="single" w:sz="4" w:space="0" w:color="auto"/>
            </w:tcBorders>
            <w:hideMark/>
          </w:tcPr>
          <w:p w14:paraId="09246B78" w14:textId="77777777" w:rsidR="00B13B31" w:rsidRPr="00091807" w:rsidRDefault="00B13B31">
            <w:pPr>
              <w:suppressAutoHyphens/>
              <w:jc w:val="center"/>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Знания</w:t>
            </w:r>
          </w:p>
        </w:tc>
      </w:tr>
      <w:tr w:rsidR="006D7E2C" w:rsidRPr="00091807" w14:paraId="2EFF2ED9" w14:textId="77777777" w:rsidTr="00355F3D">
        <w:trPr>
          <w:trHeight w:val="212"/>
        </w:trPr>
        <w:tc>
          <w:tcPr>
            <w:tcW w:w="2549" w:type="dxa"/>
            <w:tcBorders>
              <w:top w:val="single" w:sz="4" w:space="0" w:color="auto"/>
              <w:left w:val="single" w:sz="4" w:space="0" w:color="auto"/>
              <w:bottom w:val="single" w:sz="4" w:space="0" w:color="auto"/>
              <w:right w:val="single" w:sz="4" w:space="0" w:color="auto"/>
            </w:tcBorders>
          </w:tcPr>
          <w:p w14:paraId="69785231" w14:textId="65FD69FB" w:rsidR="006D7E2C" w:rsidRPr="00091807" w:rsidRDefault="006D7E2C" w:rsidP="0053750D">
            <w:pPr>
              <w:suppressAutoHyphens/>
              <w:spacing w:after="0" w:line="240" w:lineRule="auto"/>
              <w:rPr>
                <w:rFonts w:ascii="Times New Roman" w:eastAsia="Times New Roman" w:hAnsi="Times New Roman" w:cs="Times New Roman"/>
                <w:sz w:val="24"/>
                <w:szCs w:val="24"/>
                <w:lang w:eastAsia="ru-RU"/>
              </w:rPr>
            </w:pPr>
            <w:proofErr w:type="gramStart"/>
            <w:r w:rsidRPr="00091807">
              <w:rPr>
                <w:rFonts w:ascii="Times New Roman" w:eastAsia="Times New Roman" w:hAnsi="Times New Roman" w:cs="Times New Roman"/>
                <w:sz w:val="24"/>
                <w:szCs w:val="24"/>
                <w:lang w:eastAsia="ru-RU"/>
              </w:rPr>
              <w:t>ОК</w:t>
            </w:r>
            <w:proofErr w:type="gramEnd"/>
            <w:r w:rsidRPr="00091807">
              <w:rPr>
                <w:rFonts w:ascii="Times New Roman" w:eastAsia="Times New Roman" w:hAnsi="Times New Roman" w:cs="Times New Roman"/>
                <w:sz w:val="24"/>
                <w:szCs w:val="24"/>
                <w:lang w:eastAsia="ru-RU"/>
              </w:rPr>
              <w:t xml:space="preserve"> 1: </w:t>
            </w:r>
            <w:r w:rsidR="00AB6FCE">
              <w:rPr>
                <w:rFonts w:ascii="Times New Roman" w:eastAsia="Times New Roman" w:hAnsi="Times New Roman" w:cs="Times New Roman"/>
                <w:sz w:val="24"/>
                <w:szCs w:val="24"/>
                <w:lang w:eastAsia="ru-RU"/>
              </w:rPr>
              <w:t>в</w:t>
            </w:r>
            <w:r w:rsidRPr="00091807">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w:t>
            </w:r>
          </w:p>
        </w:tc>
        <w:tc>
          <w:tcPr>
            <w:tcW w:w="3598" w:type="dxa"/>
            <w:tcBorders>
              <w:top w:val="single" w:sz="4" w:space="0" w:color="auto"/>
              <w:left w:val="single" w:sz="4" w:space="0" w:color="auto"/>
              <w:bottom w:val="single" w:sz="4" w:space="0" w:color="auto"/>
              <w:right w:val="single" w:sz="4" w:space="0" w:color="auto"/>
            </w:tcBorders>
          </w:tcPr>
          <w:p w14:paraId="47F6083A"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основными способами предупреждения опасных и экстремальных ситуаций;</w:t>
            </w:r>
          </w:p>
          <w:p w14:paraId="44A67E86"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самостоятельно формулировать и актуализировать проблему, рассматривать ее всесторонне;</w:t>
            </w:r>
          </w:p>
          <w:p w14:paraId="4250B245"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w:t>
            </w:r>
            <w:r w:rsidR="008E2F05" w:rsidRPr="00091807">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2CD3E7DF"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определять цели деятельности, задавать параметры и критерии их достижения;</w:t>
            </w:r>
          </w:p>
          <w:p w14:paraId="58731194"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выявлять закономерности и противоречия в рассматриваемых явлениях;</w:t>
            </w:r>
          </w:p>
          <w:p w14:paraId="5176441D"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вносить коррективы в деятельность, оценивать соответствие результатов целям, оценивать риски последствий деятельности;</w:t>
            </w:r>
          </w:p>
          <w:p w14:paraId="411FF536"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развивать креативное мышление при решении жизненных проблем</w:t>
            </w:r>
            <w:r w:rsidR="008E2F05" w:rsidRPr="00091807">
              <w:rPr>
                <w:rFonts w:ascii="Times New Roman" w:eastAsia="Times New Roman" w:hAnsi="Times New Roman" w:cs="Times New Roman"/>
                <w:sz w:val="24"/>
                <w:szCs w:val="24"/>
                <w:lang w:eastAsia="ru-RU"/>
              </w:rPr>
              <w:t>;</w:t>
            </w:r>
          </w:p>
          <w:p w14:paraId="020EE8F2"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владеть навыками учебно-исследовательской и проектной деятельности, навыками разрешения проблем;</w:t>
            </w:r>
          </w:p>
          <w:p w14:paraId="110B349A" w14:textId="77777777" w:rsidR="008F2B4D" w:rsidRPr="00091807" w:rsidRDefault="006D7E2C"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выявлять причинно-следственные связи и актуализировать задачу, </w:t>
            </w:r>
            <w:r w:rsidR="008F2B4D" w:rsidRPr="00091807">
              <w:rPr>
                <w:rFonts w:ascii="Times New Roman" w:eastAsia="Times New Roman" w:hAnsi="Times New Roman" w:cs="Times New Roman"/>
                <w:sz w:val="24"/>
                <w:szCs w:val="24"/>
                <w:lang w:eastAsia="ru-RU"/>
              </w:rPr>
              <w:t>выдвигать гипотезу ее решения, находить аргументы для доказательства своих утверждений, задавать параметры и критерии решения;</w:t>
            </w:r>
          </w:p>
          <w:p w14:paraId="75EDC39F"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D76AD23"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0CDCF3A8"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137C22A4" w14:textId="77777777" w:rsidR="008F2B4D" w:rsidRPr="00091807" w:rsidRDefault="00AC1745"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8F2B4D" w:rsidRPr="00091807">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1C49A04F" w14:textId="77777777" w:rsidR="006D7E2C" w:rsidRPr="00091807" w:rsidRDefault="008F2B4D" w:rsidP="008F2B4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способность их использования в позна</w:t>
            </w:r>
            <w:r w:rsidR="00AC1745" w:rsidRPr="00091807">
              <w:rPr>
                <w:rFonts w:ascii="Times New Roman" w:eastAsia="Times New Roman" w:hAnsi="Times New Roman" w:cs="Times New Roman"/>
                <w:sz w:val="24"/>
                <w:szCs w:val="24"/>
                <w:lang w:eastAsia="ru-RU"/>
              </w:rPr>
              <w:t>вательной и социальной практике;</w:t>
            </w:r>
          </w:p>
        </w:tc>
        <w:tc>
          <w:tcPr>
            <w:tcW w:w="3487" w:type="dxa"/>
            <w:tcBorders>
              <w:top w:val="single" w:sz="4" w:space="0" w:color="auto"/>
              <w:left w:val="single" w:sz="4" w:space="0" w:color="auto"/>
              <w:bottom w:val="single" w:sz="4" w:space="0" w:color="auto"/>
              <w:right w:val="single" w:sz="4" w:space="0" w:color="auto"/>
            </w:tcBorders>
          </w:tcPr>
          <w:p w14:paraId="4F97A90D"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иметь представление о возможных источниках оп</w:t>
            </w:r>
            <w:r w:rsidR="00E872E7" w:rsidRPr="00091807">
              <w:rPr>
                <w:rFonts w:ascii="Times New Roman" w:eastAsia="Times New Roman" w:hAnsi="Times New Roman" w:cs="Times New Roman"/>
                <w:sz w:val="24"/>
                <w:szCs w:val="24"/>
                <w:lang w:eastAsia="ru-RU"/>
              </w:rPr>
              <w:t>асности в различных ситуациях (</w:t>
            </w:r>
            <w:r w:rsidRPr="00091807">
              <w:rPr>
                <w:rFonts w:ascii="Times New Roman" w:eastAsia="Times New Roman" w:hAnsi="Times New Roman" w:cs="Times New Roman"/>
                <w:sz w:val="24"/>
                <w:szCs w:val="24"/>
                <w:lang w:eastAsia="ru-RU"/>
              </w:rPr>
              <w:t xml:space="preserve">в быту, транспорте, общественных местах, в природной среде, в социуме, в цифровой среде); </w:t>
            </w:r>
          </w:p>
          <w:p w14:paraId="083D33F7" w14:textId="77777777" w:rsidR="006D7E2C" w:rsidRPr="00091807" w:rsidRDefault="006D7E2C" w:rsidP="006D7E2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порядок действий в экстремальных и чрезвычайных ситуациях</w:t>
            </w:r>
            <w:r w:rsidR="0086619A" w:rsidRPr="00091807">
              <w:rPr>
                <w:rFonts w:ascii="Times New Roman" w:eastAsia="Times New Roman" w:hAnsi="Times New Roman" w:cs="Times New Roman"/>
                <w:sz w:val="24"/>
                <w:szCs w:val="24"/>
                <w:lang w:eastAsia="ru-RU"/>
              </w:rPr>
              <w:t>;</w:t>
            </w:r>
          </w:p>
        </w:tc>
      </w:tr>
      <w:tr w:rsidR="001613F0" w:rsidRPr="00091807" w14:paraId="6E744F86" w14:textId="77777777" w:rsidTr="00355F3D">
        <w:trPr>
          <w:trHeight w:val="5264"/>
        </w:trPr>
        <w:tc>
          <w:tcPr>
            <w:tcW w:w="2549" w:type="dxa"/>
            <w:tcBorders>
              <w:top w:val="single" w:sz="4" w:space="0" w:color="auto"/>
              <w:left w:val="single" w:sz="4" w:space="0" w:color="auto"/>
              <w:bottom w:val="single" w:sz="4" w:space="0" w:color="auto"/>
              <w:right w:val="single" w:sz="4" w:space="0" w:color="auto"/>
            </w:tcBorders>
            <w:hideMark/>
          </w:tcPr>
          <w:p w14:paraId="0EB50371" w14:textId="079A091E" w:rsidR="001613F0" w:rsidRPr="00091807" w:rsidRDefault="001613F0"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02: </w:t>
            </w:r>
            <w:r w:rsidR="00AB6FCE">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 xml:space="preserve">спользовать современные средства поиска, анализа и интерпретации </w:t>
            </w:r>
            <w:r w:rsidR="00AB6FCE" w:rsidRPr="00091807">
              <w:rPr>
                <w:rFonts w:ascii="Times New Roman" w:eastAsia="Times New Roman" w:hAnsi="Times New Roman" w:cs="Times New Roman"/>
                <w:sz w:val="24"/>
                <w:szCs w:val="24"/>
                <w:lang w:eastAsia="ru-RU"/>
              </w:rPr>
              <w:t>информации,</w:t>
            </w:r>
            <w:r w:rsidRPr="00091807">
              <w:rPr>
                <w:rFonts w:ascii="Times New Roman" w:eastAsia="Times New Roman" w:hAnsi="Times New Roman" w:cs="Times New Roman"/>
                <w:sz w:val="24"/>
                <w:szCs w:val="24"/>
                <w:lang w:eastAsia="ru-RU"/>
              </w:rPr>
              <w:t xml:space="preserve"> и информационные технологии для выполнения задач профессиональной деятельности</w:t>
            </w:r>
          </w:p>
        </w:tc>
        <w:tc>
          <w:tcPr>
            <w:tcW w:w="3598" w:type="dxa"/>
            <w:tcBorders>
              <w:top w:val="single" w:sz="4" w:space="0" w:color="auto"/>
              <w:left w:val="single" w:sz="4" w:space="0" w:color="auto"/>
              <w:right w:val="single" w:sz="4" w:space="0" w:color="auto"/>
            </w:tcBorders>
          </w:tcPr>
          <w:p w14:paraId="5151B9E7" w14:textId="77777777" w:rsidR="001613F0"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проявлять нетерпимость к проявлениям насилия в социальном взаимодействии;</w:t>
            </w:r>
          </w:p>
          <w:p w14:paraId="4755A111"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совершенствова</w:t>
            </w:r>
            <w:r w:rsidR="00F36E38" w:rsidRPr="00091807">
              <w:rPr>
                <w:rFonts w:ascii="Times New Roman" w:eastAsia="Times New Roman" w:hAnsi="Times New Roman" w:cs="Times New Roman"/>
                <w:sz w:val="24"/>
                <w:szCs w:val="24"/>
                <w:lang w:eastAsia="ru-RU"/>
              </w:rPr>
              <w:t>ть</w:t>
            </w:r>
            <w:r w:rsidRPr="00091807">
              <w:rPr>
                <w:rFonts w:ascii="Times New Roman" w:eastAsia="Times New Roman" w:hAnsi="Times New Roman" w:cs="Times New Roman"/>
                <w:sz w:val="24"/>
                <w:szCs w:val="24"/>
                <w:lang w:eastAsia="ru-RU"/>
              </w:rPr>
              <w:t xml:space="preserve"> языковой и читательской культуры как средства взаимодействия между людьми и познания мира;</w:t>
            </w:r>
          </w:p>
          <w:p w14:paraId="3B10F453"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479E441"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3364BC2"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оценивать достоверность, легитимность информации, ее соответствие правовым и морально-этическим нормам;</w:t>
            </w:r>
          </w:p>
          <w:p w14:paraId="75052984"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2169733" w14:textId="77777777" w:rsidR="009D32D4" w:rsidRPr="00091807" w:rsidRDefault="008E2F05"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9D32D4" w:rsidRPr="00091807">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p w14:paraId="17B36F40"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уметь применять их на практике;</w:t>
            </w:r>
          </w:p>
          <w:p w14:paraId="59BF970E" w14:textId="3B5C7B45"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уметь распознать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3487" w:type="dxa"/>
            <w:tcBorders>
              <w:top w:val="single" w:sz="4" w:space="0" w:color="auto"/>
              <w:left w:val="single" w:sz="4" w:space="0" w:color="auto"/>
              <w:right w:val="single" w:sz="4" w:space="0" w:color="auto"/>
            </w:tcBorders>
          </w:tcPr>
          <w:p w14:paraId="2612E5C1" w14:textId="77777777" w:rsidR="001613F0"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знать о способах безопасного поведения в цифровой среде;</w:t>
            </w:r>
          </w:p>
          <w:p w14:paraId="3E04E5A5"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мировоззрени</w:t>
            </w:r>
            <w:r w:rsidR="00F36E38"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соответствующе</w:t>
            </w:r>
            <w:r w:rsidR="00F36E38"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CEABE2F"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осозна</w:t>
            </w:r>
            <w:r w:rsidR="00E872E7" w:rsidRPr="00091807">
              <w:rPr>
                <w:rFonts w:ascii="Times New Roman" w:eastAsia="Times New Roman" w:hAnsi="Times New Roman" w:cs="Times New Roman"/>
                <w:sz w:val="24"/>
                <w:szCs w:val="24"/>
                <w:lang w:eastAsia="ru-RU"/>
              </w:rPr>
              <w:t>вать</w:t>
            </w:r>
            <w:r w:rsidRPr="00091807">
              <w:rPr>
                <w:rFonts w:ascii="Times New Roman" w:eastAsia="Times New Roman" w:hAnsi="Times New Roman" w:cs="Times New Roman"/>
                <w:sz w:val="24"/>
                <w:szCs w:val="24"/>
                <w:lang w:eastAsia="ru-RU"/>
              </w:rPr>
              <w:t xml:space="preserve"> ценности научной деятельности, готовность осуществлять проектную и исследовательскую деятельность индивидуально и в группе;</w:t>
            </w:r>
          </w:p>
          <w:p w14:paraId="348F09B6" w14:textId="77777777" w:rsidR="009D32D4" w:rsidRPr="00091807" w:rsidRDefault="009D32D4" w:rsidP="009D32D4">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правила работы с информацией;</w:t>
            </w:r>
          </w:p>
        </w:tc>
      </w:tr>
      <w:tr w:rsidR="006D7E2C" w:rsidRPr="00091807" w14:paraId="1F248667" w14:textId="77777777" w:rsidTr="00355F3D">
        <w:trPr>
          <w:trHeight w:val="212"/>
        </w:trPr>
        <w:tc>
          <w:tcPr>
            <w:tcW w:w="2549" w:type="dxa"/>
            <w:tcBorders>
              <w:top w:val="single" w:sz="4" w:space="0" w:color="auto"/>
              <w:left w:val="single" w:sz="4" w:space="0" w:color="auto"/>
              <w:bottom w:val="single" w:sz="4" w:space="0" w:color="auto"/>
              <w:right w:val="single" w:sz="4" w:space="0" w:color="auto"/>
            </w:tcBorders>
          </w:tcPr>
          <w:p w14:paraId="7F1BC1A9" w14:textId="32FAB227" w:rsidR="006D7E2C" w:rsidRPr="00091807" w:rsidRDefault="008F2B4D"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3: </w:t>
            </w:r>
            <w:r w:rsidR="00AB6FCE">
              <w:rPr>
                <w:rFonts w:ascii="Times New Roman" w:eastAsia="Times New Roman" w:hAnsi="Times New Roman" w:cs="Times New Roman"/>
                <w:sz w:val="24"/>
                <w:szCs w:val="24"/>
                <w:lang w:eastAsia="ru-RU"/>
              </w:rPr>
              <w:t>п</w:t>
            </w:r>
            <w:r w:rsidR="00F36E38" w:rsidRPr="00091807">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98" w:type="dxa"/>
            <w:tcBorders>
              <w:top w:val="single" w:sz="4" w:space="0" w:color="auto"/>
              <w:left w:val="single" w:sz="4" w:space="0" w:color="auto"/>
              <w:bottom w:val="single" w:sz="4" w:space="0" w:color="auto"/>
              <w:right w:val="single" w:sz="4" w:space="0" w:color="auto"/>
            </w:tcBorders>
          </w:tcPr>
          <w:p w14:paraId="66E16581" w14:textId="77777777" w:rsidR="00F36E38"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нравственное сознание, этическо</w:t>
            </w:r>
            <w:r w:rsidR="00E872E7"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поведение;</w:t>
            </w:r>
          </w:p>
          <w:p w14:paraId="70000277" w14:textId="77777777" w:rsidR="00F36E38"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оценивать ситуацию и принимать осознанные решения, ориентируясь на морально-нравственные нормы и ценности;</w:t>
            </w:r>
          </w:p>
          <w:p w14:paraId="4B6B920E" w14:textId="77777777" w:rsidR="00F36E38"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осознать личный вклад в построение устойчивого будущего;</w:t>
            </w:r>
          </w:p>
          <w:p w14:paraId="78CF029E" w14:textId="77777777" w:rsidR="006D7E2C" w:rsidRPr="00091807" w:rsidRDefault="00F36E38" w:rsidP="00F36E38">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ответственно относиться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8A457F1"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sidR="008E2F05" w:rsidRPr="00091807">
              <w:rPr>
                <w:rFonts w:ascii="Times New Roman" w:eastAsia="Times New Roman" w:hAnsi="Times New Roman" w:cs="Times New Roman"/>
                <w:sz w:val="24"/>
                <w:szCs w:val="24"/>
                <w:lang w:eastAsia="ru-RU"/>
              </w:rPr>
              <w:t>с</w:t>
            </w:r>
            <w:r w:rsidRPr="00091807">
              <w:rPr>
                <w:rFonts w:ascii="Times New Roman" w:eastAsia="Times New Roman" w:hAnsi="Times New Roman" w:cs="Times New Roman"/>
                <w:sz w:val="24"/>
                <w:szCs w:val="24"/>
                <w:lang w:eastAsia="ru-RU"/>
              </w:rPr>
              <w:t>итуациях;</w:t>
            </w:r>
          </w:p>
          <w:p w14:paraId="13CE8BCD"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14:paraId="75D5E361"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давать оценку новым </w:t>
            </w:r>
            <w:r w:rsidRPr="00091807">
              <w:rPr>
                <w:rFonts w:ascii="Times New Roman" w:eastAsia="Times New Roman" w:hAnsi="Times New Roman" w:cs="Times New Roman"/>
                <w:sz w:val="24"/>
                <w:szCs w:val="24"/>
                <w:lang w:eastAsia="ru-RU"/>
              </w:rPr>
              <w:lastRenderedPageBreak/>
              <w:t>ситуациям;</w:t>
            </w:r>
          </w:p>
          <w:p w14:paraId="2980EB03"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1C4A5C9"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использовать приемы рефлексии для оценки ситуации, выбора верного решения;</w:t>
            </w:r>
          </w:p>
          <w:p w14:paraId="0018E5BE"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уметь оценивать риски и своевременно принимать решения по их снижению;</w:t>
            </w:r>
          </w:p>
          <w:p w14:paraId="563255B5"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эмоциональный интеллект, предполагающий сформированность:</w:t>
            </w:r>
          </w:p>
          <w:p w14:paraId="640ED69F"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84C7F62"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эмпатию,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9BFA27A" w14:textId="77777777" w:rsidR="00257F5A" w:rsidRPr="00091807" w:rsidRDefault="00257F5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7C8EDEC" w14:textId="77777777" w:rsidR="0086619A" w:rsidRPr="00091807" w:rsidRDefault="0086619A" w:rsidP="00257F5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овладеть основами медицинских знаний: овладеть приемами оказания первой помощи при неотложных состояниях;</w:t>
            </w:r>
          </w:p>
        </w:tc>
        <w:tc>
          <w:tcPr>
            <w:tcW w:w="3487" w:type="dxa"/>
            <w:tcBorders>
              <w:top w:val="single" w:sz="4" w:space="0" w:color="auto"/>
              <w:left w:val="single" w:sz="4" w:space="0" w:color="auto"/>
              <w:bottom w:val="single" w:sz="4" w:space="0" w:color="auto"/>
              <w:right w:val="single" w:sz="4" w:space="0" w:color="auto"/>
            </w:tcBorders>
          </w:tcPr>
          <w:p w14:paraId="225C5B24" w14:textId="77777777" w:rsidR="006D7E2C"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иметь представление  о ценности безопасного поведения личности, общества, государства; знание правил безопасного поведения и способов их применения в собственном поведении;</w:t>
            </w:r>
          </w:p>
          <w:p w14:paraId="4C2136D7"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меры профилактики инфекционных и неинфекционных заболеваний, сохранения психического здоровья; </w:t>
            </w:r>
          </w:p>
          <w:p w14:paraId="3141A9E0"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 здоровом образе жизни и его роли в сохранении психического и физического здоровья, негативного отношения к вредным привычкам; </w:t>
            </w:r>
          </w:p>
          <w:p w14:paraId="3F1ED310"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о необходимых действиях при чрезвычайных ситуациях биолого-социального характера;</w:t>
            </w:r>
          </w:p>
          <w:p w14:paraId="1C93DABE"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иметь представление о роли России в современном мире; - знать угрозы военного характера;</w:t>
            </w:r>
          </w:p>
          <w:p w14:paraId="6F3B5AE6"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роль Вооруженных Сил Российской Федерации в обеспечении мира; </w:t>
            </w:r>
          </w:p>
          <w:p w14:paraId="548264C5" w14:textId="0C7DA991"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 знать основы обороны государства и воинской службы; </w:t>
            </w:r>
          </w:p>
          <w:p w14:paraId="2960CA1C"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права и обязанности гражданина в области гражданской обороны; </w:t>
            </w:r>
          </w:p>
          <w:p w14:paraId="01366746" w14:textId="77777777" w:rsidR="0086619A" w:rsidRPr="00091807" w:rsidRDefault="0086619A" w:rsidP="0086619A">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действия при сигналах гражданской обороны;</w:t>
            </w:r>
          </w:p>
        </w:tc>
      </w:tr>
      <w:tr w:rsidR="00CE115F" w:rsidRPr="00091807" w14:paraId="2D13B590" w14:textId="77777777" w:rsidTr="00355F3D">
        <w:trPr>
          <w:trHeight w:val="2433"/>
        </w:trPr>
        <w:tc>
          <w:tcPr>
            <w:tcW w:w="2549" w:type="dxa"/>
            <w:tcBorders>
              <w:top w:val="single" w:sz="4" w:space="0" w:color="auto"/>
              <w:left w:val="single" w:sz="4" w:space="0" w:color="auto"/>
              <w:bottom w:val="single" w:sz="4" w:space="0" w:color="auto"/>
              <w:right w:val="single" w:sz="4" w:space="0" w:color="auto"/>
            </w:tcBorders>
          </w:tcPr>
          <w:p w14:paraId="5744EA12" w14:textId="3F852343" w:rsidR="00CE115F" w:rsidRPr="00091807" w:rsidRDefault="00CE115F"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4: </w:t>
            </w:r>
            <w:r w:rsidR="00AB6FCE">
              <w:rPr>
                <w:rFonts w:ascii="Times New Roman" w:eastAsia="Times New Roman" w:hAnsi="Times New Roman" w:cs="Times New Roman"/>
                <w:sz w:val="24"/>
                <w:szCs w:val="24"/>
                <w:lang w:eastAsia="ru-RU"/>
              </w:rPr>
              <w:t>э</w:t>
            </w:r>
            <w:r w:rsidRPr="00091807">
              <w:rPr>
                <w:rFonts w:ascii="Times New Roman" w:eastAsia="Times New Roman" w:hAnsi="Times New Roman" w:cs="Times New Roman"/>
                <w:sz w:val="24"/>
                <w:szCs w:val="24"/>
                <w:lang w:eastAsia="ru-RU"/>
              </w:rPr>
              <w:t>ффективно взаимодействовать и работать в коллективе и команде</w:t>
            </w:r>
          </w:p>
        </w:tc>
        <w:tc>
          <w:tcPr>
            <w:tcW w:w="3598" w:type="dxa"/>
            <w:tcBorders>
              <w:top w:val="single" w:sz="4" w:space="0" w:color="auto"/>
              <w:left w:val="single" w:sz="4" w:space="0" w:color="auto"/>
              <w:bottom w:val="single" w:sz="4" w:space="0" w:color="auto"/>
              <w:right w:val="single" w:sz="4" w:space="0" w:color="auto"/>
            </w:tcBorders>
          </w:tcPr>
          <w:p w14:paraId="09D492EA"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готовность</w:t>
            </w:r>
            <w:r w:rsidRPr="00091807">
              <w:rPr>
                <w:rFonts w:ascii="Times New Roman" w:eastAsia="Times New Roman" w:hAnsi="Times New Roman" w:cs="Times New Roman"/>
                <w:lang w:eastAsia="ru-RU"/>
              </w:rPr>
              <w:tab/>
              <w:t>и способность к образованию</w:t>
            </w:r>
            <w:r w:rsidRPr="00091807">
              <w:rPr>
                <w:rFonts w:ascii="Times New Roman" w:eastAsia="Times New Roman" w:hAnsi="Times New Roman" w:cs="Times New Roman"/>
                <w:lang w:eastAsia="ru-RU"/>
              </w:rPr>
              <w:tab/>
              <w:t>и саморазвитию, самостоятельности и самоопределению;</w:t>
            </w:r>
          </w:p>
          <w:p w14:paraId="3B14D90D"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овладение</w:t>
            </w:r>
            <w:r w:rsidRPr="00091807">
              <w:rPr>
                <w:rFonts w:ascii="Times New Roman" w:eastAsia="Times New Roman" w:hAnsi="Times New Roman" w:cs="Times New Roman"/>
                <w:lang w:eastAsia="ru-RU"/>
              </w:rPr>
              <w:tab/>
              <w:t>навыками учебно-исследовательской, проектной и социальной деятельности;</w:t>
            </w:r>
          </w:p>
          <w:p w14:paraId="29D78A7C"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CE88AD1"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 xml:space="preserve">координировать и выполнять </w:t>
            </w:r>
            <w:r w:rsidRPr="00091807">
              <w:rPr>
                <w:rFonts w:ascii="Times New Roman" w:eastAsia="Times New Roman" w:hAnsi="Times New Roman" w:cs="Times New Roman"/>
                <w:lang w:eastAsia="ru-RU"/>
              </w:rPr>
              <w:lastRenderedPageBreak/>
              <w:t>работу в условиях реального, виртуального и комбинированного взаимодействия;</w:t>
            </w:r>
          </w:p>
          <w:p w14:paraId="1022509E"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осуществлять позитивное стратегическое поведение в различных ситуациях, проявлять творчество и воображение, быть инициативным</w:t>
            </w:r>
            <w:r w:rsidR="00AF29E2" w:rsidRPr="00091807">
              <w:rPr>
                <w:rFonts w:ascii="Times New Roman" w:eastAsia="Times New Roman" w:hAnsi="Times New Roman" w:cs="Times New Roman"/>
                <w:lang w:eastAsia="ru-RU"/>
              </w:rPr>
              <w:t>;</w:t>
            </w:r>
          </w:p>
          <w:p w14:paraId="0F7B64F7" w14:textId="77777777" w:rsidR="00AF29E2" w:rsidRPr="00091807" w:rsidRDefault="00AF29E2"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принимать мотивы и аргументы других людей при анализе результатов деятельности;</w:t>
            </w:r>
          </w:p>
          <w:p w14:paraId="4DA09018" w14:textId="77777777" w:rsidR="00CE115F" w:rsidRDefault="00AF29E2"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признавать свое право и право других людей на ошибки; развивать способность понимать мир с позиции другого человека;</w:t>
            </w:r>
          </w:p>
          <w:p w14:paraId="1658562C" w14:textId="77777777" w:rsidR="00AB6FCE" w:rsidRPr="00AB6FCE" w:rsidRDefault="00AB6FCE" w:rsidP="00AB6FCE">
            <w:pPr>
              <w:pStyle w:val="TableParagraph"/>
              <w:numPr>
                <w:ilvl w:val="0"/>
                <w:numId w:val="8"/>
              </w:numPr>
              <w:tabs>
                <w:tab w:val="left" w:pos="178"/>
              </w:tabs>
              <w:spacing w:before="2" w:line="230" w:lineRule="auto"/>
              <w:ind w:right="21"/>
              <w:jc w:val="both"/>
              <w:rPr>
                <w:rFonts w:ascii="Times New Roman" w:eastAsia="Times New Roman" w:hAnsi="Times New Roman" w:cs="Times New Roman"/>
                <w:lang w:eastAsia="ru-RU"/>
              </w:rPr>
            </w:pPr>
            <w:r w:rsidRPr="00AB6FCE">
              <w:rPr>
                <w:rFonts w:ascii="Times New Roman" w:eastAsia="Times New Roman" w:hAnsi="Times New Roman" w:cs="Times New Roman"/>
                <w:lang w:eastAsia="ru-RU"/>
              </w:rPr>
              <w:t>уметь различать опасные явления в социальном взаимодействии, в том числе криминального характера;</w:t>
            </w:r>
          </w:p>
          <w:p w14:paraId="0BDD079D" w14:textId="55EE81AB" w:rsidR="00AB6FCE" w:rsidRPr="00091807" w:rsidRDefault="00AB6FCE" w:rsidP="00AB6FCE">
            <w:pPr>
              <w:pStyle w:val="TableParagraph"/>
              <w:numPr>
                <w:ilvl w:val="0"/>
                <w:numId w:val="8"/>
              </w:numPr>
              <w:tabs>
                <w:tab w:val="left" w:pos="178"/>
              </w:tabs>
              <w:spacing w:before="2" w:line="230" w:lineRule="auto"/>
              <w:ind w:right="21"/>
              <w:jc w:val="both"/>
              <w:rPr>
                <w:rFonts w:ascii="Times New Roman" w:eastAsia="Times New Roman" w:hAnsi="Times New Roman" w:cs="Times New Roman"/>
                <w:lang w:eastAsia="ru-RU"/>
              </w:rPr>
            </w:pPr>
            <w:r w:rsidRPr="00AB6FCE">
              <w:rPr>
                <w:rFonts w:ascii="Times New Roman" w:eastAsia="Times New Roman" w:hAnsi="Times New Roman" w:cs="Times New Roman"/>
                <w:lang w:eastAsia="ru-RU"/>
              </w:rPr>
              <w:t>уметь предупреждать опасные явления и противодействовать им;</w:t>
            </w:r>
          </w:p>
        </w:tc>
        <w:tc>
          <w:tcPr>
            <w:tcW w:w="3487" w:type="dxa"/>
            <w:tcBorders>
              <w:top w:val="single" w:sz="4" w:space="0" w:color="auto"/>
              <w:left w:val="single" w:sz="4" w:space="0" w:color="auto"/>
              <w:bottom w:val="single" w:sz="4" w:space="0" w:color="auto"/>
              <w:right w:val="single" w:sz="4" w:space="0" w:color="auto"/>
            </w:tcBorders>
          </w:tcPr>
          <w:p w14:paraId="3979C822"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lastRenderedPageBreak/>
              <w:t>знать основы безопасного, конструктивного общения;</w:t>
            </w:r>
          </w:p>
          <w:p w14:paraId="0FFF9FBD" w14:textId="77777777" w:rsidR="00CE115F" w:rsidRPr="00091807" w:rsidRDefault="00CE115F" w:rsidP="001E11E6">
            <w:pPr>
              <w:pStyle w:val="TableParagraph"/>
              <w:numPr>
                <w:ilvl w:val="0"/>
                <w:numId w:val="8"/>
              </w:numPr>
              <w:tabs>
                <w:tab w:val="left" w:pos="178"/>
              </w:tabs>
              <w:spacing w:before="2" w:line="230" w:lineRule="auto"/>
              <w:ind w:right="21" w:firstLine="0"/>
              <w:jc w:val="both"/>
              <w:rPr>
                <w:rFonts w:ascii="Times New Roman" w:eastAsia="Times New Roman" w:hAnsi="Times New Roman" w:cs="Times New Roman"/>
                <w:lang w:eastAsia="ru-RU"/>
              </w:rPr>
            </w:pPr>
            <w:r w:rsidRPr="00091807">
              <w:rPr>
                <w:rFonts w:ascii="Times New Roman" w:eastAsia="Times New Roman" w:hAnsi="Times New Roman" w:cs="Times New Roman"/>
                <w:lang w:eastAsia="ru-RU"/>
              </w:rPr>
              <w:t>понимать преимущества командной и индивидуальной работы;</w:t>
            </w:r>
          </w:p>
          <w:p w14:paraId="7A446641" w14:textId="51319129" w:rsidR="00AF29E2" w:rsidRPr="00091807" w:rsidRDefault="00AF29E2" w:rsidP="00AB6FCE">
            <w:pPr>
              <w:pStyle w:val="TableParagraph"/>
              <w:tabs>
                <w:tab w:val="left" w:pos="178"/>
              </w:tabs>
              <w:spacing w:before="2" w:line="230" w:lineRule="auto"/>
              <w:ind w:left="28" w:right="21"/>
              <w:jc w:val="both"/>
              <w:rPr>
                <w:rFonts w:ascii="Times New Roman" w:eastAsia="Times New Roman" w:hAnsi="Times New Roman" w:cs="Times New Roman"/>
                <w:lang w:eastAsia="ru-RU"/>
              </w:rPr>
            </w:pPr>
          </w:p>
        </w:tc>
      </w:tr>
      <w:tr w:rsidR="00355F3D" w:rsidRPr="00091807" w14:paraId="7175E27C" w14:textId="77777777" w:rsidTr="00C41153">
        <w:trPr>
          <w:trHeight w:val="4968"/>
        </w:trPr>
        <w:tc>
          <w:tcPr>
            <w:tcW w:w="2549" w:type="dxa"/>
            <w:tcBorders>
              <w:top w:val="single" w:sz="4" w:space="0" w:color="auto"/>
              <w:left w:val="single" w:sz="4" w:space="0" w:color="auto"/>
              <w:bottom w:val="single" w:sz="4" w:space="0" w:color="auto"/>
              <w:right w:val="single" w:sz="4" w:space="0" w:color="auto"/>
            </w:tcBorders>
            <w:hideMark/>
          </w:tcPr>
          <w:p w14:paraId="68292928" w14:textId="5916C96D" w:rsidR="00355F3D" w:rsidRPr="00091807" w:rsidRDefault="00355F3D"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06: </w:t>
            </w:r>
            <w:r w:rsidR="00AB6FCE">
              <w:rPr>
                <w:rFonts w:ascii="Times New Roman" w:eastAsia="Times New Roman" w:hAnsi="Times New Roman" w:cs="Times New Roman"/>
                <w:sz w:val="24"/>
                <w:szCs w:val="24"/>
                <w:lang w:eastAsia="ru-RU"/>
              </w:rPr>
              <w:t>п</w:t>
            </w:r>
            <w:r w:rsidRPr="00091807">
              <w:rPr>
                <w:rFonts w:ascii="Times New Roman" w:eastAsia="Times New Roman" w:hAnsi="Times New Roman" w:cs="Times New Roman"/>
                <w:sz w:val="24"/>
                <w:szCs w:val="24"/>
                <w:lang w:eastAsia="ru-RU"/>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98" w:type="dxa"/>
            <w:tcBorders>
              <w:top w:val="single" w:sz="4" w:space="0" w:color="auto"/>
              <w:left w:val="single" w:sz="4" w:space="0" w:color="auto"/>
              <w:right w:val="single" w:sz="4" w:space="0" w:color="auto"/>
            </w:tcBorders>
          </w:tcPr>
          <w:p w14:paraId="0E1CC730" w14:textId="77777777" w:rsidR="00355F3D" w:rsidRPr="00091807" w:rsidRDefault="00355F3D" w:rsidP="00355F3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целенаправленно развивать внутреннюю позицию личности на основе духовно-нравственных ценностей народов Российской Федерации, исторических и национально-культурных традиций;</w:t>
            </w:r>
          </w:p>
          <w:p w14:paraId="0112463F" w14:textId="77777777" w:rsidR="00355F3D" w:rsidRPr="00091807" w:rsidRDefault="00355F3D" w:rsidP="00355F3D">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систему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51D8F24" w14:textId="77777777" w:rsidR="00C41153" w:rsidRPr="00091807" w:rsidRDefault="001E11E6"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w:t>
            </w:r>
            <w:r w:rsidR="00C41153" w:rsidRPr="00091807">
              <w:rPr>
                <w:rFonts w:ascii="Times New Roman" w:eastAsia="Times New Roman" w:hAnsi="Times New Roman" w:cs="Times New Roman"/>
                <w:sz w:val="24"/>
                <w:szCs w:val="24"/>
                <w:lang w:eastAsia="ru-RU"/>
              </w:rPr>
              <w:t>осозна</w:t>
            </w:r>
            <w:r w:rsidRPr="00091807">
              <w:rPr>
                <w:rFonts w:ascii="Times New Roman" w:eastAsia="Times New Roman" w:hAnsi="Times New Roman" w:cs="Times New Roman"/>
                <w:sz w:val="24"/>
                <w:szCs w:val="24"/>
                <w:lang w:eastAsia="ru-RU"/>
              </w:rPr>
              <w:t>ть свои конституционные</w:t>
            </w:r>
            <w:r w:rsidR="00C41153" w:rsidRPr="00091807">
              <w:rPr>
                <w:rFonts w:ascii="Times New Roman" w:eastAsia="Times New Roman" w:hAnsi="Times New Roman" w:cs="Times New Roman"/>
                <w:sz w:val="24"/>
                <w:szCs w:val="24"/>
                <w:lang w:eastAsia="ru-RU"/>
              </w:rPr>
              <w:t xml:space="preserve"> прав</w:t>
            </w:r>
            <w:r w:rsidRPr="00091807">
              <w:rPr>
                <w:rFonts w:ascii="Times New Roman" w:eastAsia="Times New Roman" w:hAnsi="Times New Roman" w:cs="Times New Roman"/>
                <w:sz w:val="24"/>
                <w:szCs w:val="24"/>
                <w:lang w:eastAsia="ru-RU"/>
              </w:rPr>
              <w:t>а</w:t>
            </w:r>
            <w:r w:rsidR="00C41153" w:rsidRPr="00091807">
              <w:rPr>
                <w:rFonts w:ascii="Times New Roman" w:eastAsia="Times New Roman" w:hAnsi="Times New Roman" w:cs="Times New Roman"/>
                <w:sz w:val="24"/>
                <w:szCs w:val="24"/>
                <w:lang w:eastAsia="ru-RU"/>
              </w:rPr>
              <w:t xml:space="preserve"> и обязанност</w:t>
            </w:r>
            <w:r w:rsidRPr="00091807">
              <w:rPr>
                <w:rFonts w:ascii="Times New Roman" w:eastAsia="Times New Roman" w:hAnsi="Times New Roman" w:cs="Times New Roman"/>
                <w:sz w:val="24"/>
                <w:szCs w:val="24"/>
                <w:lang w:eastAsia="ru-RU"/>
              </w:rPr>
              <w:t>и</w:t>
            </w:r>
            <w:r w:rsidR="00C41153" w:rsidRPr="00091807">
              <w:rPr>
                <w:rFonts w:ascii="Times New Roman" w:eastAsia="Times New Roman" w:hAnsi="Times New Roman" w:cs="Times New Roman"/>
                <w:sz w:val="24"/>
                <w:szCs w:val="24"/>
                <w:lang w:eastAsia="ru-RU"/>
              </w:rPr>
              <w:t>, уважение закона и правопорядка;</w:t>
            </w:r>
          </w:p>
          <w:p w14:paraId="4A093105" w14:textId="77777777"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принят</w:t>
            </w:r>
            <w:r w:rsidR="001E11E6" w:rsidRPr="00091807">
              <w:rPr>
                <w:rFonts w:ascii="Times New Roman" w:eastAsia="Times New Roman" w:hAnsi="Times New Roman" w:cs="Times New Roman"/>
                <w:sz w:val="24"/>
                <w:szCs w:val="24"/>
                <w:lang w:eastAsia="ru-RU"/>
              </w:rPr>
              <w:t>ь традиционные национальные, общечеловеческие гуманистические</w:t>
            </w:r>
            <w:r w:rsidRPr="00091807">
              <w:rPr>
                <w:rFonts w:ascii="Times New Roman" w:eastAsia="Times New Roman" w:hAnsi="Times New Roman" w:cs="Times New Roman"/>
                <w:sz w:val="24"/>
                <w:szCs w:val="24"/>
                <w:lang w:eastAsia="ru-RU"/>
              </w:rPr>
              <w:t xml:space="preserve"> и демократически</w:t>
            </w:r>
            <w:r w:rsidR="001E11E6" w:rsidRPr="00091807">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ценност</w:t>
            </w:r>
            <w:r w:rsidR="001E11E6" w:rsidRPr="00091807">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w:t>
            </w:r>
          </w:p>
          <w:p w14:paraId="5DAA6318" w14:textId="7595A43D"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готовность противостоять идеологии экст</w:t>
            </w:r>
            <w:r w:rsidR="00AB6FCE">
              <w:rPr>
                <w:rFonts w:ascii="Times New Roman" w:eastAsia="Times New Roman" w:hAnsi="Times New Roman" w:cs="Times New Roman"/>
                <w:sz w:val="24"/>
                <w:szCs w:val="24"/>
                <w:lang w:eastAsia="ru-RU"/>
              </w:rPr>
              <w:t>р</w:t>
            </w:r>
            <w:r w:rsidRPr="00091807">
              <w:rPr>
                <w:rFonts w:ascii="Times New Roman" w:eastAsia="Times New Roman" w:hAnsi="Times New Roman" w:cs="Times New Roman"/>
                <w:sz w:val="24"/>
                <w:szCs w:val="24"/>
                <w:lang w:eastAsia="ru-RU"/>
              </w:rPr>
              <w:t>емизма, национализма, ксенофобии, дискриминации</w:t>
            </w:r>
            <w:r w:rsidR="00AB6FCE">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по социальным, религиозным, расовым, национальным признакам;</w:t>
            </w:r>
          </w:p>
          <w:p w14:paraId="6479F4AC" w14:textId="77777777" w:rsidR="00AB6FCE"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CA882CE" w14:textId="08CABB23"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умение взаимодействовать с социальными институтами в соответствии с их фун</w:t>
            </w:r>
            <w:r w:rsidR="001E11E6" w:rsidRPr="00091807">
              <w:rPr>
                <w:rFonts w:ascii="Times New Roman" w:eastAsia="Times New Roman" w:hAnsi="Times New Roman" w:cs="Times New Roman"/>
                <w:sz w:val="24"/>
                <w:szCs w:val="24"/>
                <w:lang w:eastAsia="ru-RU"/>
              </w:rPr>
              <w:t>к</w:t>
            </w:r>
            <w:r w:rsidRPr="00091807">
              <w:rPr>
                <w:rFonts w:ascii="Times New Roman" w:eastAsia="Times New Roman" w:hAnsi="Times New Roman" w:cs="Times New Roman"/>
                <w:sz w:val="24"/>
                <w:szCs w:val="24"/>
                <w:lang w:eastAsia="ru-RU"/>
              </w:rPr>
              <w:t>циями и назначением;</w:t>
            </w:r>
          </w:p>
          <w:p w14:paraId="17AF190B" w14:textId="77777777" w:rsidR="00C41153" w:rsidRPr="00091807" w:rsidRDefault="00C41153" w:rsidP="00C41153">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готовность к гуманитарной и волонтерской деятельности</w:t>
            </w:r>
            <w:r w:rsidR="001E11E6" w:rsidRPr="00091807">
              <w:rPr>
                <w:rFonts w:ascii="Times New Roman" w:eastAsia="Times New Roman" w:hAnsi="Times New Roman" w:cs="Times New Roman"/>
                <w:sz w:val="24"/>
                <w:szCs w:val="24"/>
                <w:lang w:eastAsia="ru-RU"/>
              </w:rPr>
              <w:t>;</w:t>
            </w:r>
          </w:p>
          <w:p w14:paraId="33606661" w14:textId="77777777" w:rsidR="001E11E6" w:rsidRPr="00091807" w:rsidRDefault="001E11E6" w:rsidP="001E11E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14:paraId="14447799" w14:textId="77777777" w:rsidR="001E11E6" w:rsidRPr="00091807" w:rsidRDefault="001E11E6" w:rsidP="001E11E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1ACF2B0" w14:textId="77777777" w:rsidR="001E11E6" w:rsidRPr="00091807" w:rsidRDefault="001E11E6" w:rsidP="001E11E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идейная убежденность, готовность к служению и защите Отечества, ответственность за его судьбу;</w:t>
            </w:r>
          </w:p>
          <w:p w14:paraId="02E71612" w14:textId="77777777" w:rsidR="001E6EF6" w:rsidRPr="00091807" w:rsidRDefault="001E6EF6" w:rsidP="001E6EF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способность использования навыков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4652A1" w14:textId="77777777" w:rsidR="00355F3D" w:rsidRPr="00091807" w:rsidRDefault="001E6EF6" w:rsidP="001E6EF6">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овладение навыками учебно-исследовательской, проектной и социальной деятельности;</w:t>
            </w:r>
          </w:p>
        </w:tc>
        <w:tc>
          <w:tcPr>
            <w:tcW w:w="3487" w:type="dxa"/>
            <w:tcBorders>
              <w:top w:val="single" w:sz="4" w:space="0" w:color="auto"/>
              <w:left w:val="single" w:sz="4" w:space="0" w:color="auto"/>
              <w:right w:val="single" w:sz="4" w:space="0" w:color="auto"/>
            </w:tcBorders>
          </w:tcPr>
          <w:p w14:paraId="02DCDD23"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осознать обучающимися российской гражданской идентичности;</w:t>
            </w:r>
          </w:p>
          <w:p w14:paraId="322DB890" w14:textId="77777777" w:rsidR="00AB6FCE" w:rsidRDefault="00AB6FCE" w:rsidP="000E5B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иметь</w:t>
            </w:r>
            <w:r w:rsidR="00355F3D" w:rsidRPr="00091807">
              <w:rPr>
                <w:rFonts w:ascii="Times New Roman" w:eastAsia="Times New Roman" w:hAnsi="Times New Roman" w:cs="Times New Roman"/>
                <w:sz w:val="24"/>
                <w:szCs w:val="24"/>
                <w:lang w:eastAsia="ru-RU"/>
              </w:rPr>
              <w:t xml:space="preserve"> представлени</w:t>
            </w:r>
            <w:r>
              <w:rPr>
                <w:rFonts w:ascii="Times New Roman" w:eastAsia="Times New Roman" w:hAnsi="Times New Roman" w:cs="Times New Roman"/>
                <w:sz w:val="24"/>
                <w:szCs w:val="24"/>
                <w:lang w:eastAsia="ru-RU"/>
              </w:rPr>
              <w:t>е</w:t>
            </w:r>
            <w:r w:rsidR="00355F3D" w:rsidRPr="00091807">
              <w:rPr>
                <w:rFonts w:ascii="Times New Roman" w:eastAsia="Times New Roman" w:hAnsi="Times New Roman" w:cs="Times New Roman"/>
                <w:sz w:val="24"/>
                <w:szCs w:val="24"/>
                <w:lang w:eastAsia="ru-RU"/>
              </w:rPr>
              <w:t xml:space="preserve"> о ценности безопасного поведения для личности, общества, государства; </w:t>
            </w:r>
          </w:p>
          <w:p w14:paraId="6E1C2875" w14:textId="13863A98" w:rsidR="00355F3D" w:rsidRPr="00091807" w:rsidRDefault="00AB6FCE" w:rsidP="000E5B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5F3D" w:rsidRPr="00091807">
              <w:rPr>
                <w:rFonts w:ascii="Times New Roman" w:eastAsia="Times New Roman" w:hAnsi="Times New Roman" w:cs="Times New Roman"/>
                <w:sz w:val="24"/>
                <w:szCs w:val="24"/>
                <w:lang w:eastAsia="ru-RU"/>
              </w:rPr>
              <w:t>зна</w:t>
            </w:r>
            <w:r>
              <w:rPr>
                <w:rFonts w:ascii="Times New Roman" w:eastAsia="Times New Roman" w:hAnsi="Times New Roman" w:cs="Times New Roman"/>
                <w:sz w:val="24"/>
                <w:szCs w:val="24"/>
                <w:lang w:eastAsia="ru-RU"/>
              </w:rPr>
              <w:t>ть</w:t>
            </w:r>
            <w:r w:rsidR="00355F3D" w:rsidRPr="00091807">
              <w:rPr>
                <w:rFonts w:ascii="Times New Roman" w:eastAsia="Times New Roman" w:hAnsi="Times New Roman" w:cs="Times New Roman"/>
                <w:sz w:val="24"/>
                <w:szCs w:val="24"/>
                <w:lang w:eastAsia="ru-RU"/>
              </w:rPr>
              <w:t xml:space="preserve"> правил</w:t>
            </w:r>
            <w:r>
              <w:rPr>
                <w:rFonts w:ascii="Times New Roman" w:eastAsia="Times New Roman" w:hAnsi="Times New Roman" w:cs="Times New Roman"/>
                <w:sz w:val="24"/>
                <w:szCs w:val="24"/>
                <w:lang w:eastAsia="ru-RU"/>
              </w:rPr>
              <w:t>а</w:t>
            </w:r>
            <w:r w:rsidR="00355F3D" w:rsidRPr="00091807">
              <w:rPr>
                <w:rFonts w:ascii="Times New Roman" w:eastAsia="Times New Roman" w:hAnsi="Times New Roman" w:cs="Times New Roman"/>
                <w:sz w:val="24"/>
                <w:szCs w:val="24"/>
                <w:lang w:eastAsia="ru-RU"/>
              </w:rPr>
              <w:t xml:space="preserve"> безопасного поведения и способов их применения в собственном поведении;</w:t>
            </w:r>
          </w:p>
          <w:p w14:paraId="72308E3C" w14:textId="54096A96" w:rsidR="00AB6FCE"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w:t>
            </w:r>
            <w:r w:rsidRPr="00091807">
              <w:rPr>
                <w:rFonts w:ascii="Times New Roman" w:eastAsia="Times New Roman" w:hAnsi="Times New Roman" w:cs="Times New Roman"/>
                <w:sz w:val="24"/>
                <w:szCs w:val="24"/>
                <w:lang w:eastAsia="ru-RU"/>
              </w:rPr>
              <w:tab/>
              <w:t>основы безопасного, конструктивного общения, уметь различать опасные явления</w:t>
            </w:r>
            <w:r w:rsidRPr="00091807">
              <w:rPr>
                <w:rFonts w:ascii="Times New Roman" w:eastAsia="Times New Roman" w:hAnsi="Times New Roman" w:cs="Times New Roman"/>
                <w:sz w:val="24"/>
                <w:szCs w:val="24"/>
                <w:lang w:eastAsia="ru-RU"/>
              </w:rPr>
              <w:tab/>
              <w:t xml:space="preserve">в социальном </w:t>
            </w:r>
            <w:r w:rsidR="00AB6FCE" w:rsidRPr="00091807">
              <w:rPr>
                <w:rFonts w:ascii="Times New Roman" w:eastAsia="Times New Roman" w:hAnsi="Times New Roman" w:cs="Times New Roman"/>
                <w:sz w:val="24"/>
                <w:szCs w:val="24"/>
                <w:lang w:eastAsia="ru-RU"/>
              </w:rPr>
              <w:t>взаимодействии, в</w:t>
            </w:r>
            <w:r w:rsidRPr="00091807">
              <w:rPr>
                <w:rFonts w:ascii="Times New Roman" w:eastAsia="Times New Roman" w:hAnsi="Times New Roman" w:cs="Times New Roman"/>
                <w:sz w:val="24"/>
                <w:szCs w:val="24"/>
                <w:lang w:eastAsia="ru-RU"/>
              </w:rPr>
              <w:tab/>
              <w:t xml:space="preserve">том числе криминального характера; </w:t>
            </w:r>
          </w:p>
          <w:p w14:paraId="4948F8CE" w14:textId="4BCD7B59"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основы предупреждения опасных явлений и противодействовать им;</w:t>
            </w:r>
          </w:p>
          <w:p w14:paraId="0F7DE1C3"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об опасности и негативном влиянии на жизнь личности, общества, государства экстремизма, терроризма; </w:t>
            </w:r>
          </w:p>
          <w:p w14:paraId="6B4AB108"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роль государства в противодействии терроризму; -- распознавать приемы вовлечения в экстремистскую и террористическую деятельность и противодействовать им; </w:t>
            </w:r>
          </w:p>
          <w:p w14:paraId="3B99FAB4" w14:textId="77777777" w:rsidR="00AB6FCE"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объявлении разного уровня террористической опасности; </w:t>
            </w:r>
          </w:p>
          <w:p w14:paraId="2B766CC7" w14:textId="62480F3E"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угрозе совершения </w:t>
            </w:r>
            <w:r w:rsidRPr="00091807">
              <w:rPr>
                <w:rFonts w:ascii="Times New Roman" w:eastAsia="Times New Roman" w:hAnsi="Times New Roman" w:cs="Times New Roman"/>
                <w:sz w:val="24"/>
                <w:szCs w:val="24"/>
                <w:lang w:eastAsia="ru-RU"/>
              </w:rPr>
              <w:lastRenderedPageBreak/>
              <w:t xml:space="preserve">террористического акта, совершении террористического </w:t>
            </w:r>
            <w:r w:rsidR="00AB6FCE" w:rsidRPr="00091807">
              <w:rPr>
                <w:rFonts w:ascii="Times New Roman" w:eastAsia="Times New Roman" w:hAnsi="Times New Roman" w:cs="Times New Roman"/>
                <w:sz w:val="24"/>
                <w:szCs w:val="24"/>
                <w:lang w:eastAsia="ru-RU"/>
              </w:rPr>
              <w:t>акта, проведении</w:t>
            </w:r>
            <w:r w:rsidRPr="00091807">
              <w:rPr>
                <w:rFonts w:ascii="Times New Roman" w:eastAsia="Times New Roman" w:hAnsi="Times New Roman" w:cs="Times New Roman"/>
                <w:sz w:val="24"/>
                <w:szCs w:val="24"/>
                <w:lang w:eastAsia="ru-RU"/>
              </w:rPr>
              <w:t xml:space="preserve"> контртеррористической операции;</w:t>
            </w:r>
          </w:p>
          <w:p w14:paraId="7937E548"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иметь представление о роли России в современном мире, угрозах военного характера, роли Вооруженных Сил Российской Федерации в обеспечении  мира;  </w:t>
            </w:r>
          </w:p>
          <w:p w14:paraId="7063F6EF"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основы обороны  государства  и  воинской службы; </w:t>
            </w:r>
          </w:p>
          <w:p w14:paraId="460531B9"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права и обязанности гражданина в области гражданской обороны; </w:t>
            </w:r>
          </w:p>
          <w:p w14:paraId="50516CA2"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действия при сигналах гражданской обороны;</w:t>
            </w:r>
          </w:p>
          <w:p w14:paraId="5EC1684E" w14:textId="77777777"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 основы государственной политики в области защиты населения и территорий от чрезвычайных ситуаций различного характера; </w:t>
            </w:r>
          </w:p>
          <w:p w14:paraId="3CCB4FED" w14:textId="48E3F70F"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задач</w:t>
            </w:r>
            <w:r w:rsidR="00AB6FCE">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 xml:space="preserve"> и основны</w:t>
            </w:r>
            <w:r w:rsidR="00AB6FCE">
              <w:rPr>
                <w:rFonts w:ascii="Times New Roman" w:eastAsia="Times New Roman" w:hAnsi="Times New Roman" w:cs="Times New Roman"/>
                <w:sz w:val="24"/>
                <w:szCs w:val="24"/>
                <w:lang w:eastAsia="ru-RU"/>
              </w:rPr>
              <w:t>е</w:t>
            </w:r>
            <w:r w:rsidRPr="00091807">
              <w:rPr>
                <w:rFonts w:ascii="Times New Roman" w:eastAsia="Times New Roman" w:hAnsi="Times New Roman" w:cs="Times New Roman"/>
                <w:sz w:val="24"/>
                <w:szCs w:val="24"/>
                <w:lang w:eastAsia="ru-RU"/>
              </w:rPr>
              <w:t xml:space="preserve"> принцип</w:t>
            </w:r>
            <w:r w:rsidR="00AB6FCE">
              <w:rPr>
                <w:rFonts w:ascii="Times New Roman" w:eastAsia="Times New Roman" w:hAnsi="Times New Roman" w:cs="Times New Roman"/>
                <w:sz w:val="24"/>
                <w:szCs w:val="24"/>
                <w:lang w:eastAsia="ru-RU"/>
              </w:rPr>
              <w:t>ы</w:t>
            </w:r>
            <w:r w:rsidRPr="00091807">
              <w:rPr>
                <w:rFonts w:ascii="Times New Roman" w:eastAsia="Times New Roman" w:hAnsi="Times New Roman" w:cs="Times New Roman"/>
                <w:sz w:val="24"/>
                <w:szCs w:val="24"/>
                <w:lang w:eastAsia="ru-RU"/>
              </w:rPr>
              <w:t xml:space="preserve"> организации Единой системы предупреждения и ликвидации последствий чрезвычайных ситуаций, прав и обязанностей гражданина в этой области;</w:t>
            </w:r>
          </w:p>
          <w:p w14:paraId="7D79D9DF" w14:textId="77777777" w:rsidR="00AB6FCE"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 основы государственной системы, российского законодательства, направленных на защиту населения от внешних и внутренних угроз; </w:t>
            </w:r>
          </w:p>
          <w:p w14:paraId="5EC61DE6" w14:textId="6C89CC91" w:rsidR="00355F3D" w:rsidRPr="00091807" w:rsidRDefault="00355F3D"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иметь представление о роли государства, общества и личности в обеспечении безопасности;</w:t>
            </w:r>
          </w:p>
        </w:tc>
      </w:tr>
      <w:tr w:rsidR="00126AC7" w:rsidRPr="00091807" w14:paraId="69F37B30" w14:textId="77777777" w:rsidTr="00E905D9">
        <w:trPr>
          <w:trHeight w:val="3588"/>
        </w:trPr>
        <w:tc>
          <w:tcPr>
            <w:tcW w:w="2549" w:type="dxa"/>
            <w:tcBorders>
              <w:top w:val="single" w:sz="4" w:space="0" w:color="auto"/>
              <w:left w:val="single" w:sz="4" w:space="0" w:color="auto"/>
              <w:bottom w:val="single" w:sz="4" w:space="0" w:color="auto"/>
              <w:right w:val="single" w:sz="4" w:space="0" w:color="auto"/>
            </w:tcBorders>
            <w:hideMark/>
          </w:tcPr>
          <w:p w14:paraId="527E9865" w14:textId="2CDA14EC" w:rsidR="00126AC7" w:rsidRPr="00091807" w:rsidRDefault="00126AC7"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07: </w:t>
            </w:r>
            <w:r w:rsidR="00AB6FCE">
              <w:rPr>
                <w:rFonts w:ascii="Times New Roman" w:eastAsia="Times New Roman" w:hAnsi="Times New Roman" w:cs="Times New Roman"/>
                <w:sz w:val="24"/>
                <w:szCs w:val="24"/>
                <w:lang w:eastAsia="ru-RU"/>
              </w:rPr>
              <w:t>с</w:t>
            </w:r>
            <w:r w:rsidRPr="00091807">
              <w:rPr>
                <w:rFonts w:ascii="Times New Roman" w:eastAsia="Times New Roman" w:hAnsi="Times New Roman" w:cs="Times New Roman"/>
                <w:sz w:val="24"/>
                <w:szCs w:val="24"/>
                <w:lang w:eastAsia="ru-RU"/>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98" w:type="dxa"/>
            <w:tcBorders>
              <w:top w:val="single" w:sz="4" w:space="0" w:color="auto"/>
              <w:left w:val="single" w:sz="4" w:space="0" w:color="auto"/>
              <w:bottom w:val="single" w:sz="4" w:space="0" w:color="auto"/>
              <w:right w:val="single" w:sz="4" w:space="0" w:color="auto"/>
            </w:tcBorders>
          </w:tcPr>
          <w:p w14:paraId="5DA94384" w14:textId="45615E4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w:t>
            </w:r>
            <w:r w:rsidR="00AB6FCE">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сформировать экологическую культуру,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18FFD37"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планирование и осуществление действий в окружающей среде на основе знания целей устойчивого развития человечества;</w:t>
            </w:r>
          </w:p>
          <w:p w14:paraId="4BF1EDCA"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1B3C2AD0"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умение прогнозировать неблагоприятные экологические последствия предпринимаемых действий, предотвращать их;</w:t>
            </w:r>
          </w:p>
          <w:p w14:paraId="6E432B87"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расширение опыта деятельности экологической направленности</w:t>
            </w:r>
            <w:r w:rsidR="00091807" w:rsidRPr="00091807">
              <w:rPr>
                <w:rFonts w:ascii="Times New Roman" w:eastAsia="Times New Roman" w:hAnsi="Times New Roman" w:cs="Times New Roman"/>
                <w:sz w:val="24"/>
                <w:szCs w:val="24"/>
                <w:lang w:eastAsia="ru-RU"/>
              </w:rPr>
              <w:t>;</w:t>
            </w:r>
          </w:p>
          <w:p w14:paraId="21E9BC34" w14:textId="77777777" w:rsidR="00126AC7" w:rsidRPr="00091807" w:rsidRDefault="00126AC7" w:rsidP="00126AC7">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овладение навыками учебно-исследовательской, проектной и социальной деятельности;</w:t>
            </w:r>
          </w:p>
          <w:p w14:paraId="1EE5C892"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основными способами предупреждения</w:t>
            </w:r>
            <w:r w:rsidRPr="00091807">
              <w:rPr>
                <w:rFonts w:ascii="Times New Roman" w:eastAsia="Times New Roman" w:hAnsi="Times New Roman" w:cs="Times New Roman"/>
                <w:sz w:val="24"/>
                <w:szCs w:val="24"/>
                <w:lang w:eastAsia="ru-RU"/>
              </w:rPr>
              <w:tab/>
              <w:t>опасных и экстремальных ситуаций;</w:t>
            </w:r>
          </w:p>
        </w:tc>
        <w:tc>
          <w:tcPr>
            <w:tcW w:w="3487" w:type="dxa"/>
            <w:tcBorders>
              <w:top w:val="single" w:sz="4" w:space="0" w:color="auto"/>
              <w:left w:val="single" w:sz="4" w:space="0" w:color="auto"/>
              <w:bottom w:val="single" w:sz="4" w:space="0" w:color="auto"/>
              <w:right w:val="single" w:sz="4" w:space="0" w:color="auto"/>
            </w:tcBorders>
          </w:tcPr>
          <w:p w14:paraId="704C4CEC"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 возможных источниках опасности в различных ситуациях (в быту, транспорте, общественных местах, в природной среде, в социуме, в цифровой среде); </w:t>
            </w:r>
          </w:p>
          <w:p w14:paraId="3A2FE94E"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порядок действий в экстремальных и чрезвычайных ситуациях;</w:t>
            </w:r>
          </w:p>
          <w:p w14:paraId="5B161AA5"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иметь представление о важности соблюдения правил дорожного движения всеми участниками движения, правил безопасности на транспорте;</w:t>
            </w:r>
          </w:p>
          <w:p w14:paraId="7A090674"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правила безопасного поведения на транспорте, уметь применять их на практике, знать о порядке действий в опасных, экстремальных</w:t>
            </w:r>
            <w:r w:rsidRPr="00091807">
              <w:rPr>
                <w:rFonts w:ascii="Times New Roman" w:eastAsia="Times New Roman" w:hAnsi="Times New Roman" w:cs="Times New Roman"/>
                <w:sz w:val="24"/>
                <w:szCs w:val="24"/>
                <w:lang w:eastAsia="ru-RU"/>
              </w:rPr>
              <w:tab/>
              <w:t>и чрезвычайных ситуациях на транспорте;</w:t>
            </w:r>
          </w:p>
          <w:p w14:paraId="6BBB5F0A" w14:textId="77777777" w:rsidR="00AB6FCE"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w:t>
            </w:r>
            <w:r w:rsidRPr="00091807">
              <w:rPr>
                <w:rFonts w:ascii="Times New Roman" w:eastAsia="Times New Roman" w:hAnsi="Times New Roman" w:cs="Times New Roman"/>
                <w:sz w:val="24"/>
                <w:szCs w:val="24"/>
                <w:lang w:eastAsia="ru-RU"/>
              </w:rPr>
              <w:tab/>
              <w:t>о способах безопасного поведения в природной среде, уметь применять их на</w:t>
            </w:r>
            <w:r w:rsidRPr="00091807">
              <w:rPr>
                <w:rFonts w:ascii="Times New Roman" w:eastAsia="Times New Roman" w:hAnsi="Times New Roman" w:cs="Times New Roman"/>
                <w:sz w:val="24"/>
                <w:szCs w:val="24"/>
                <w:lang w:eastAsia="ru-RU"/>
              </w:rPr>
              <w:tab/>
              <w:t xml:space="preserve">практике; </w:t>
            </w:r>
          </w:p>
          <w:p w14:paraId="6FB37719" w14:textId="77777777" w:rsidR="00AB6FCE"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чрезвычайных ситуациях природного характера; </w:t>
            </w:r>
          </w:p>
          <w:p w14:paraId="47497A2A" w14:textId="6C17FF8B"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иметь представление об экологической безопасности, ценности бережного отношения к природе, разумного природопользования;</w:t>
            </w:r>
          </w:p>
          <w:p w14:paraId="68E077FE" w14:textId="77777777" w:rsidR="000E5B4C"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знать основы пожарной безопасности, уметь применять их на практике для предупреждения пожаров; </w:t>
            </w:r>
          </w:p>
          <w:p w14:paraId="06684A35" w14:textId="77777777" w:rsidR="00126AC7" w:rsidRPr="00091807" w:rsidRDefault="000E5B4C" w:rsidP="000E5B4C">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порядок действий при угрозе пожара и пожаре в быту, общественных местах, на транспорте, в природной среде; </w:t>
            </w:r>
            <w:r w:rsidR="004D4729" w:rsidRPr="00091807">
              <w:rPr>
                <w:rFonts w:ascii="Times New Roman" w:eastAsia="Times New Roman" w:hAnsi="Times New Roman" w:cs="Times New Roman"/>
                <w:sz w:val="24"/>
                <w:szCs w:val="24"/>
                <w:lang w:eastAsia="ru-RU"/>
              </w:rPr>
              <w:t xml:space="preserve">- </w:t>
            </w:r>
            <w:r w:rsidRPr="00091807">
              <w:rPr>
                <w:rFonts w:ascii="Times New Roman" w:eastAsia="Times New Roman" w:hAnsi="Times New Roman" w:cs="Times New Roman"/>
                <w:sz w:val="24"/>
                <w:szCs w:val="24"/>
                <w:lang w:eastAsia="ru-RU"/>
              </w:rPr>
              <w:t>знать права и обязанности граждан в области пожарной безопасности</w:t>
            </w:r>
            <w:r w:rsidR="004D4729" w:rsidRPr="00091807">
              <w:rPr>
                <w:rFonts w:ascii="Times New Roman" w:eastAsia="Times New Roman" w:hAnsi="Times New Roman" w:cs="Times New Roman"/>
                <w:sz w:val="24"/>
                <w:szCs w:val="24"/>
                <w:lang w:eastAsia="ru-RU"/>
              </w:rPr>
              <w:t>;</w:t>
            </w:r>
          </w:p>
        </w:tc>
      </w:tr>
      <w:tr w:rsidR="00E905D9" w14:paraId="614D5B5D" w14:textId="77777777" w:rsidTr="000E5B4C">
        <w:trPr>
          <w:trHeight w:val="3588"/>
        </w:trPr>
        <w:tc>
          <w:tcPr>
            <w:tcW w:w="2549" w:type="dxa"/>
            <w:tcBorders>
              <w:top w:val="single" w:sz="4" w:space="0" w:color="auto"/>
              <w:left w:val="single" w:sz="4" w:space="0" w:color="auto"/>
              <w:bottom w:val="single" w:sz="4" w:space="0" w:color="auto"/>
              <w:right w:val="single" w:sz="4" w:space="0" w:color="auto"/>
            </w:tcBorders>
          </w:tcPr>
          <w:p w14:paraId="3CC9D986" w14:textId="6479403C" w:rsidR="00E905D9" w:rsidRPr="00091807" w:rsidRDefault="00E905D9" w:rsidP="0053750D">
            <w:pPr>
              <w:suppressAutoHyphens/>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lastRenderedPageBreak/>
              <w:t xml:space="preserve">ОК 8: </w:t>
            </w:r>
            <w:r w:rsidR="00AB6FCE">
              <w:rPr>
                <w:rFonts w:ascii="Times New Roman" w:eastAsia="Times New Roman" w:hAnsi="Times New Roman" w:cs="Times New Roman"/>
                <w:sz w:val="24"/>
                <w:szCs w:val="24"/>
                <w:lang w:eastAsia="ru-RU"/>
              </w:rPr>
              <w:t>и</w:t>
            </w:r>
            <w:r w:rsidRPr="00091807">
              <w:rPr>
                <w:rFonts w:ascii="Times New Roman" w:eastAsia="Times New Roman" w:hAnsi="Times New Roman" w:cs="Times New Roman"/>
                <w:sz w:val="24"/>
                <w:szCs w:val="24"/>
                <w:lang w:eastAsia="ru-RU"/>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98" w:type="dxa"/>
            <w:tcBorders>
              <w:top w:val="single" w:sz="4" w:space="0" w:color="auto"/>
              <w:left w:val="single" w:sz="4" w:space="0" w:color="auto"/>
              <w:right w:val="single" w:sz="4" w:space="0" w:color="auto"/>
            </w:tcBorders>
          </w:tcPr>
          <w:p w14:paraId="26AAB18A"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сформировать здоровый и безопасный образ жизни, ответственного отношения к своему здоровью;</w:t>
            </w:r>
          </w:p>
          <w:p w14:paraId="7D69B606"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 проявить активное неприятие вредных привычек и иных форм причинения вреда физическому и психическому здоровью;</w:t>
            </w:r>
          </w:p>
          <w:p w14:paraId="5B78FB8A"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владеть приемами оказания первой помощи при неотложных состояниях.</w:t>
            </w:r>
          </w:p>
        </w:tc>
        <w:tc>
          <w:tcPr>
            <w:tcW w:w="3487" w:type="dxa"/>
            <w:tcBorders>
              <w:top w:val="single" w:sz="4" w:space="0" w:color="auto"/>
              <w:left w:val="single" w:sz="4" w:space="0" w:color="auto"/>
              <w:right w:val="single" w:sz="4" w:space="0" w:color="auto"/>
            </w:tcBorders>
          </w:tcPr>
          <w:p w14:paraId="4B56C49C"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знать меры профилактики инфекционных и неинфекционных заболеваний, сохранения психического здоровья; </w:t>
            </w:r>
          </w:p>
          <w:p w14:paraId="5AC16897" w14:textId="77777777" w:rsidR="00E905D9" w:rsidRPr="00091807"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xml:space="preserve">- иметь представление о здоровом образе жизни и его роли в сохранении психического и физического здоровья, негативного отношения к вредным привычкам; </w:t>
            </w:r>
          </w:p>
          <w:p w14:paraId="48D6537A" w14:textId="77777777" w:rsidR="00E905D9" w:rsidRDefault="00E905D9" w:rsidP="00E905D9">
            <w:pPr>
              <w:spacing w:after="0" w:line="240" w:lineRule="auto"/>
              <w:rPr>
                <w:rFonts w:ascii="Times New Roman" w:eastAsia="Times New Roman" w:hAnsi="Times New Roman" w:cs="Times New Roman"/>
                <w:sz w:val="24"/>
                <w:szCs w:val="24"/>
                <w:lang w:eastAsia="ru-RU"/>
              </w:rPr>
            </w:pPr>
            <w:r w:rsidRPr="00091807">
              <w:rPr>
                <w:rFonts w:ascii="Times New Roman" w:eastAsia="Times New Roman" w:hAnsi="Times New Roman" w:cs="Times New Roman"/>
                <w:sz w:val="24"/>
                <w:szCs w:val="24"/>
                <w:lang w:eastAsia="ru-RU"/>
              </w:rPr>
              <w:t>- знать о необходимых действиях при чрезвычайных ситуациях биолого-социального характера.</w:t>
            </w:r>
          </w:p>
        </w:tc>
      </w:tr>
    </w:tbl>
    <w:p w14:paraId="6FB6FC23" w14:textId="77777777" w:rsidR="00B13B31" w:rsidRDefault="00B13B31" w:rsidP="004D0757">
      <w:pPr>
        <w:spacing w:after="0" w:line="240" w:lineRule="auto"/>
        <w:ind w:firstLine="720"/>
        <w:jc w:val="both"/>
        <w:rPr>
          <w:rFonts w:ascii="Times New Roman" w:eastAsia="Times New Roman" w:hAnsi="Times New Roman" w:cs="Times New Roman"/>
          <w:sz w:val="28"/>
          <w:szCs w:val="28"/>
        </w:rPr>
      </w:pPr>
    </w:p>
    <w:p w14:paraId="4C950420" w14:textId="77777777" w:rsidR="006721E9" w:rsidRPr="00B13B31" w:rsidRDefault="006721E9" w:rsidP="004D0757">
      <w:pPr>
        <w:spacing w:after="0" w:line="240" w:lineRule="auto"/>
        <w:ind w:firstLine="720"/>
        <w:jc w:val="both"/>
        <w:rPr>
          <w:rFonts w:ascii="Times New Roman" w:eastAsia="Times New Roman" w:hAnsi="Times New Roman" w:cs="Times New Roman"/>
          <w:sz w:val="28"/>
          <w:szCs w:val="28"/>
        </w:rPr>
      </w:pPr>
    </w:p>
    <w:p w14:paraId="59F3C67F" w14:textId="63860321" w:rsidR="004D0757" w:rsidRDefault="004D0757" w:rsidP="0053750D">
      <w:pPr>
        <w:spacing w:after="0" w:line="240" w:lineRule="auto"/>
        <w:jc w:val="center"/>
        <w:rPr>
          <w:rFonts w:ascii="Times New Roman" w:eastAsia="Times New Roman" w:hAnsi="Times New Roman" w:cs="Times New Roman"/>
          <w:b/>
          <w:sz w:val="28"/>
          <w:szCs w:val="28"/>
        </w:rPr>
      </w:pPr>
      <w:r w:rsidRPr="00323446">
        <w:rPr>
          <w:rFonts w:ascii="Times New Roman" w:eastAsia="Times New Roman" w:hAnsi="Times New Roman" w:cs="Times New Roman"/>
          <w:b/>
          <w:sz w:val="28"/>
          <w:szCs w:val="28"/>
        </w:rPr>
        <w:t>2. СТРУКТУРА И СОДЕРЖАНИЕ</w:t>
      </w:r>
      <w:r w:rsidR="0053750D">
        <w:rPr>
          <w:rFonts w:ascii="Times New Roman" w:eastAsia="Times New Roman" w:hAnsi="Times New Roman" w:cs="Times New Roman"/>
          <w:sz w:val="28"/>
          <w:szCs w:val="28"/>
        </w:rPr>
        <w:t xml:space="preserve"> </w:t>
      </w:r>
      <w:r w:rsidRPr="00323446">
        <w:rPr>
          <w:rFonts w:ascii="Times New Roman" w:eastAsia="Times New Roman" w:hAnsi="Times New Roman" w:cs="Times New Roman"/>
          <w:b/>
          <w:sz w:val="28"/>
          <w:szCs w:val="28"/>
        </w:rPr>
        <w:t>ДИСЦИПЛИНЫ</w:t>
      </w:r>
    </w:p>
    <w:p w14:paraId="2732FB1B" w14:textId="77777777" w:rsidR="0053750D" w:rsidRPr="0053750D" w:rsidRDefault="0053750D" w:rsidP="0053750D">
      <w:pPr>
        <w:spacing w:after="0" w:line="240" w:lineRule="auto"/>
        <w:jc w:val="center"/>
        <w:rPr>
          <w:rFonts w:ascii="Times New Roman" w:eastAsia="Times New Roman" w:hAnsi="Times New Roman" w:cs="Times New Roman"/>
          <w:sz w:val="28"/>
          <w:szCs w:val="28"/>
        </w:rPr>
      </w:pPr>
    </w:p>
    <w:p w14:paraId="7812D2AC" w14:textId="793D3B42" w:rsidR="004D0757" w:rsidRPr="00323446" w:rsidRDefault="004D0757" w:rsidP="004D0757">
      <w:pPr>
        <w:spacing w:after="0" w:line="240" w:lineRule="auto"/>
        <w:jc w:val="center"/>
        <w:rPr>
          <w:rFonts w:ascii="Times New Roman" w:eastAsia="Times New Roman" w:hAnsi="Times New Roman" w:cs="Times New Roman"/>
          <w:b/>
          <w:sz w:val="28"/>
          <w:szCs w:val="28"/>
        </w:rPr>
      </w:pPr>
      <w:r w:rsidRPr="00323446">
        <w:rPr>
          <w:rFonts w:ascii="Times New Roman" w:eastAsia="Times New Roman" w:hAnsi="Times New Roman" w:cs="Times New Roman"/>
          <w:b/>
          <w:sz w:val="28"/>
          <w:szCs w:val="28"/>
        </w:rPr>
        <w:t xml:space="preserve">2.1. Объем </w:t>
      </w:r>
      <w:r w:rsidR="006721E9" w:rsidRPr="006721E9">
        <w:rPr>
          <w:rFonts w:ascii="Times New Roman" w:hAnsi="Times New Roman" w:cs="Times New Roman"/>
          <w:b/>
          <w:color w:val="000000"/>
          <w:sz w:val="28"/>
        </w:rPr>
        <w:t>общеобразовательной</w:t>
      </w:r>
      <w:r w:rsidRPr="006721E9">
        <w:rPr>
          <w:rFonts w:ascii="Times New Roman" w:eastAsia="Times New Roman" w:hAnsi="Times New Roman" w:cs="Times New Roman"/>
          <w:b/>
          <w:sz w:val="28"/>
          <w:szCs w:val="28"/>
        </w:rPr>
        <w:t xml:space="preserve"> </w:t>
      </w:r>
      <w:r w:rsidRPr="00323446">
        <w:rPr>
          <w:rFonts w:ascii="Times New Roman" w:eastAsia="Times New Roman" w:hAnsi="Times New Roman" w:cs="Times New Roman"/>
          <w:b/>
          <w:sz w:val="28"/>
          <w:szCs w:val="28"/>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1"/>
      </w:tblGrid>
      <w:tr w:rsidR="004D0757" w:rsidRPr="00553E97" w14:paraId="7AD5A285" w14:textId="77777777" w:rsidTr="00553E97">
        <w:trPr>
          <w:trHeight w:val="490"/>
        </w:trPr>
        <w:tc>
          <w:tcPr>
            <w:tcW w:w="3685" w:type="pct"/>
            <w:vAlign w:val="center"/>
          </w:tcPr>
          <w:p w14:paraId="0528F6D7" w14:textId="77777777" w:rsidR="004D0757" w:rsidRPr="00B13B31" w:rsidRDefault="004D0757" w:rsidP="004D0757">
            <w:pPr>
              <w:suppressAutoHyphens/>
              <w:spacing w:after="160"/>
              <w:contextualSpacing/>
              <w:rPr>
                <w:rFonts w:ascii="Times New Roman" w:eastAsia="Calibri" w:hAnsi="Times New Roman" w:cs="Times New Roman"/>
                <w:b/>
                <w:kern w:val="2"/>
                <w:sz w:val="24"/>
                <w:szCs w:val="24"/>
                <w14:ligatures w14:val="standardContextual"/>
              </w:rPr>
            </w:pPr>
            <w:r w:rsidRPr="00B13B31">
              <w:rPr>
                <w:rFonts w:ascii="Times New Roman" w:eastAsia="Calibri" w:hAnsi="Times New Roman" w:cs="Times New Roman"/>
                <w:b/>
                <w:kern w:val="2"/>
                <w:sz w:val="24"/>
                <w:szCs w:val="24"/>
                <w14:ligatures w14:val="standardContextual"/>
              </w:rPr>
              <w:t>Вид учебной работы</w:t>
            </w:r>
          </w:p>
        </w:tc>
        <w:tc>
          <w:tcPr>
            <w:tcW w:w="1315" w:type="pct"/>
            <w:vAlign w:val="center"/>
          </w:tcPr>
          <w:p w14:paraId="0F924E61" w14:textId="77777777" w:rsidR="004D0757" w:rsidRPr="00B13B31" w:rsidRDefault="004D0757" w:rsidP="004D0757">
            <w:pPr>
              <w:suppressAutoHyphens/>
              <w:spacing w:after="160"/>
              <w:contextualSpacing/>
              <w:rPr>
                <w:rFonts w:ascii="Times New Roman" w:eastAsia="Calibri" w:hAnsi="Times New Roman" w:cs="Times New Roman"/>
                <w:b/>
                <w:iCs/>
                <w:kern w:val="2"/>
                <w:sz w:val="24"/>
                <w:szCs w:val="24"/>
                <w14:ligatures w14:val="standardContextual"/>
              </w:rPr>
            </w:pPr>
            <w:r w:rsidRPr="00B13B31">
              <w:rPr>
                <w:rFonts w:ascii="Times New Roman" w:eastAsia="Calibri" w:hAnsi="Times New Roman" w:cs="Times New Roman"/>
                <w:b/>
                <w:iCs/>
                <w:kern w:val="2"/>
                <w:sz w:val="24"/>
                <w:szCs w:val="24"/>
                <w14:ligatures w14:val="standardContextual"/>
              </w:rPr>
              <w:t>Объем в часах</w:t>
            </w:r>
          </w:p>
        </w:tc>
      </w:tr>
      <w:tr w:rsidR="004D0757" w:rsidRPr="00553E97" w14:paraId="4FB60BE7" w14:textId="77777777" w:rsidTr="00553E97">
        <w:trPr>
          <w:trHeight w:val="490"/>
        </w:trPr>
        <w:tc>
          <w:tcPr>
            <w:tcW w:w="3685" w:type="pct"/>
            <w:vAlign w:val="center"/>
          </w:tcPr>
          <w:p w14:paraId="70C8CCDD" w14:textId="77777777" w:rsidR="004D0757" w:rsidRPr="00B13B31" w:rsidRDefault="004D0757" w:rsidP="004D0757">
            <w:pPr>
              <w:suppressAutoHyphens/>
              <w:spacing w:after="160"/>
              <w:contextualSpacing/>
              <w:rPr>
                <w:rFonts w:ascii="Times New Roman" w:eastAsia="Calibri" w:hAnsi="Times New Roman" w:cs="Times New Roman"/>
                <w:b/>
                <w:kern w:val="2"/>
                <w:sz w:val="24"/>
                <w:szCs w:val="24"/>
                <w14:ligatures w14:val="standardContextual"/>
              </w:rPr>
            </w:pPr>
            <w:r w:rsidRPr="00B13B31">
              <w:rPr>
                <w:rFonts w:ascii="Times New Roman" w:eastAsia="Calibri" w:hAnsi="Times New Roman" w:cs="Times New Roman"/>
                <w:b/>
                <w:kern w:val="2"/>
                <w:sz w:val="24"/>
                <w:szCs w:val="24"/>
                <w14:ligatures w14:val="standardContextual"/>
              </w:rPr>
              <w:t>Объем образовательной программы учебной дисциплины</w:t>
            </w:r>
          </w:p>
        </w:tc>
        <w:tc>
          <w:tcPr>
            <w:tcW w:w="1315" w:type="pct"/>
            <w:vAlign w:val="center"/>
          </w:tcPr>
          <w:p w14:paraId="6268208F"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noProof/>
                <w:kern w:val="2"/>
                <w:sz w:val="24"/>
                <w:szCs w:val="24"/>
                <w14:ligatures w14:val="standardContextual"/>
              </w:rPr>
              <w:t>68</w:t>
            </w:r>
          </w:p>
        </w:tc>
      </w:tr>
      <w:tr w:rsidR="004D0757" w:rsidRPr="00553E97" w14:paraId="3AFD9448" w14:textId="77777777" w:rsidTr="00553E97">
        <w:trPr>
          <w:trHeight w:val="490"/>
        </w:trPr>
        <w:tc>
          <w:tcPr>
            <w:tcW w:w="3685" w:type="pct"/>
            <w:shd w:val="clear" w:color="auto" w:fill="auto"/>
            <w:vAlign w:val="center"/>
          </w:tcPr>
          <w:p w14:paraId="15F383B9" w14:textId="77777777" w:rsidR="004D0757" w:rsidRPr="00B13B31" w:rsidRDefault="004D0757" w:rsidP="004D0757">
            <w:pPr>
              <w:suppressAutoHyphens/>
              <w:spacing w:after="160"/>
              <w:contextualSpacing/>
              <w:rPr>
                <w:rFonts w:ascii="Times New Roman" w:eastAsia="Calibri" w:hAnsi="Times New Roman" w:cs="Times New Roman"/>
                <w:b/>
                <w:kern w:val="2"/>
                <w:sz w:val="24"/>
                <w:szCs w:val="24"/>
                <w14:ligatures w14:val="standardContextual"/>
              </w:rPr>
            </w:pPr>
            <w:r w:rsidRPr="00B13B31">
              <w:rPr>
                <w:rFonts w:ascii="Times New Roman" w:eastAsia="Calibri" w:hAnsi="Times New Roman" w:cs="Times New Roman"/>
                <w:b/>
                <w:kern w:val="2"/>
                <w:sz w:val="24"/>
                <w:szCs w:val="24"/>
                <w14:ligatures w14:val="standardContextual"/>
              </w:rPr>
              <w:t>в т.ч. в форме практической подготовки</w:t>
            </w:r>
          </w:p>
        </w:tc>
        <w:tc>
          <w:tcPr>
            <w:tcW w:w="1315" w:type="pct"/>
            <w:shd w:val="clear" w:color="auto" w:fill="auto"/>
            <w:vAlign w:val="center"/>
          </w:tcPr>
          <w:p w14:paraId="3A110BC7" w14:textId="3960600A" w:rsidR="004D0757" w:rsidRPr="00B13B31" w:rsidRDefault="001261CB"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Pr>
                <w:rFonts w:ascii="Times New Roman" w:eastAsia="Calibri" w:hAnsi="Times New Roman" w:cs="Times New Roman"/>
                <w:iCs/>
                <w:noProof/>
                <w:kern w:val="2"/>
                <w:sz w:val="24"/>
                <w:szCs w:val="24"/>
                <w14:ligatures w14:val="standardContextual"/>
              </w:rPr>
              <w:t>6</w:t>
            </w:r>
          </w:p>
        </w:tc>
      </w:tr>
      <w:tr w:rsidR="004D0757" w:rsidRPr="00553E97" w14:paraId="64D1DBEA" w14:textId="77777777" w:rsidTr="00553E97">
        <w:trPr>
          <w:trHeight w:val="336"/>
        </w:trPr>
        <w:tc>
          <w:tcPr>
            <w:tcW w:w="5000" w:type="pct"/>
            <w:gridSpan w:val="2"/>
            <w:vAlign w:val="center"/>
          </w:tcPr>
          <w:p w14:paraId="2D2E5078"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kern w:val="2"/>
                <w:sz w:val="24"/>
                <w:szCs w:val="24"/>
                <w14:ligatures w14:val="standardContextual"/>
              </w:rPr>
              <w:t>в т. ч.:</w:t>
            </w:r>
          </w:p>
        </w:tc>
      </w:tr>
      <w:tr w:rsidR="004D0757" w:rsidRPr="00553E97" w14:paraId="7526A504" w14:textId="77777777" w:rsidTr="00553E97">
        <w:trPr>
          <w:trHeight w:val="490"/>
        </w:trPr>
        <w:tc>
          <w:tcPr>
            <w:tcW w:w="3685" w:type="pct"/>
            <w:vAlign w:val="center"/>
          </w:tcPr>
          <w:p w14:paraId="61EE956B" w14:textId="77777777" w:rsidR="004D0757" w:rsidRPr="00B13B31" w:rsidRDefault="004D0757" w:rsidP="004D0757">
            <w:pPr>
              <w:suppressAutoHyphens/>
              <w:spacing w:after="160"/>
              <w:contextualSpacing/>
              <w:rPr>
                <w:rFonts w:ascii="Times New Roman" w:eastAsia="Calibri" w:hAnsi="Times New Roman" w:cs="Times New Roman"/>
                <w:kern w:val="2"/>
                <w:sz w:val="24"/>
                <w:szCs w:val="24"/>
                <w14:ligatures w14:val="standardContextual"/>
              </w:rPr>
            </w:pPr>
            <w:r w:rsidRPr="00B13B31">
              <w:rPr>
                <w:rFonts w:ascii="Times New Roman" w:eastAsia="Calibri" w:hAnsi="Times New Roman" w:cs="Times New Roman"/>
                <w:kern w:val="2"/>
                <w:sz w:val="24"/>
                <w:szCs w:val="24"/>
                <w14:ligatures w14:val="standardContextual"/>
              </w:rPr>
              <w:t>теоретическое обучение</w:t>
            </w:r>
          </w:p>
        </w:tc>
        <w:tc>
          <w:tcPr>
            <w:tcW w:w="1315" w:type="pct"/>
            <w:vAlign w:val="center"/>
          </w:tcPr>
          <w:p w14:paraId="18E71BEA"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noProof/>
                <w:kern w:val="2"/>
                <w:sz w:val="24"/>
                <w:szCs w:val="24"/>
                <w14:ligatures w14:val="standardContextual"/>
              </w:rPr>
              <w:t>20</w:t>
            </w:r>
          </w:p>
        </w:tc>
      </w:tr>
      <w:tr w:rsidR="004D0757" w:rsidRPr="00553E97" w14:paraId="261C4C79" w14:textId="77777777" w:rsidTr="00553E97">
        <w:trPr>
          <w:trHeight w:val="490"/>
        </w:trPr>
        <w:tc>
          <w:tcPr>
            <w:tcW w:w="3685" w:type="pct"/>
            <w:vAlign w:val="center"/>
          </w:tcPr>
          <w:p w14:paraId="66956F74" w14:textId="77777777" w:rsidR="004D0757" w:rsidRPr="00B13B31" w:rsidRDefault="004D0757" w:rsidP="004D0757">
            <w:pPr>
              <w:suppressAutoHyphens/>
              <w:spacing w:after="160"/>
              <w:contextualSpacing/>
              <w:rPr>
                <w:rFonts w:ascii="Times New Roman" w:eastAsia="Calibri" w:hAnsi="Times New Roman" w:cs="Times New Roman"/>
                <w:kern w:val="2"/>
                <w:sz w:val="24"/>
                <w:szCs w:val="24"/>
                <w14:ligatures w14:val="standardContextual"/>
              </w:rPr>
            </w:pPr>
            <w:r w:rsidRPr="00B13B31">
              <w:rPr>
                <w:rFonts w:ascii="Times New Roman" w:eastAsia="Calibri" w:hAnsi="Times New Roman" w:cs="Times New Roman"/>
                <w:kern w:val="2"/>
                <w:sz w:val="24"/>
                <w:szCs w:val="24"/>
                <w14:ligatures w14:val="standardContextual"/>
              </w:rPr>
              <w:t>практические занятия</w:t>
            </w:r>
          </w:p>
        </w:tc>
        <w:tc>
          <w:tcPr>
            <w:tcW w:w="1315" w:type="pct"/>
            <w:vAlign w:val="center"/>
          </w:tcPr>
          <w:p w14:paraId="0DE1AFA7"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kern w:val="2"/>
                <w:sz w:val="24"/>
                <w:szCs w:val="24"/>
                <w14:ligatures w14:val="standardContextual"/>
              </w:rPr>
              <w:t>48</w:t>
            </w:r>
          </w:p>
        </w:tc>
      </w:tr>
      <w:tr w:rsidR="004D0757" w:rsidRPr="00553E97" w14:paraId="64CFD37F" w14:textId="77777777" w:rsidTr="00553E97">
        <w:trPr>
          <w:trHeight w:val="267"/>
        </w:trPr>
        <w:tc>
          <w:tcPr>
            <w:tcW w:w="3685" w:type="pct"/>
            <w:vAlign w:val="center"/>
          </w:tcPr>
          <w:p w14:paraId="26AE7747" w14:textId="77777777" w:rsidR="004D0757" w:rsidRPr="00B13B31" w:rsidRDefault="004D0757" w:rsidP="004D0757">
            <w:pPr>
              <w:suppressAutoHyphens/>
              <w:spacing w:after="160"/>
              <w:contextualSpacing/>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kern w:val="2"/>
                <w:sz w:val="24"/>
                <w:szCs w:val="24"/>
                <w14:ligatures w14:val="standardContextual"/>
              </w:rPr>
              <w:t>Самостоятельная работа</w:t>
            </w:r>
          </w:p>
        </w:tc>
        <w:tc>
          <w:tcPr>
            <w:tcW w:w="1315" w:type="pct"/>
            <w:vAlign w:val="center"/>
          </w:tcPr>
          <w:p w14:paraId="0E22B6E9" w14:textId="77777777" w:rsidR="004D0757" w:rsidRPr="00B13B31" w:rsidRDefault="004D0757"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sidRPr="00B13B31">
              <w:rPr>
                <w:rFonts w:ascii="Times New Roman" w:eastAsia="Calibri" w:hAnsi="Times New Roman" w:cs="Times New Roman"/>
                <w:iCs/>
                <w:kern w:val="2"/>
                <w:sz w:val="24"/>
                <w:szCs w:val="24"/>
                <w14:ligatures w14:val="standardContextual"/>
              </w:rPr>
              <w:t>-</w:t>
            </w:r>
          </w:p>
        </w:tc>
      </w:tr>
      <w:tr w:rsidR="004D0757" w:rsidRPr="00553E97" w14:paraId="1FC2DF79" w14:textId="77777777" w:rsidTr="00553E97">
        <w:trPr>
          <w:trHeight w:val="331"/>
        </w:trPr>
        <w:tc>
          <w:tcPr>
            <w:tcW w:w="3685" w:type="pct"/>
            <w:vAlign w:val="center"/>
          </w:tcPr>
          <w:p w14:paraId="13F19A96" w14:textId="6C228C16" w:rsidR="004D0757" w:rsidRPr="00B13B31" w:rsidRDefault="004D0757" w:rsidP="004D0757">
            <w:pPr>
              <w:suppressAutoHyphens/>
              <w:spacing w:after="160"/>
              <w:contextualSpacing/>
              <w:rPr>
                <w:rFonts w:ascii="Times New Roman" w:eastAsia="Calibri" w:hAnsi="Times New Roman" w:cs="Times New Roman"/>
                <w:i/>
                <w:kern w:val="2"/>
                <w:sz w:val="24"/>
                <w:szCs w:val="24"/>
                <w14:ligatures w14:val="standardContextual"/>
              </w:rPr>
            </w:pPr>
            <w:r w:rsidRPr="00B13B31">
              <w:rPr>
                <w:rFonts w:ascii="Times New Roman" w:eastAsia="Calibri" w:hAnsi="Times New Roman" w:cs="Times New Roman"/>
                <w:b/>
                <w:iCs/>
                <w:kern w:val="2"/>
                <w:sz w:val="24"/>
                <w:szCs w:val="24"/>
                <w14:ligatures w14:val="standardContextual"/>
              </w:rPr>
              <w:t>Промежуточная аттестация</w:t>
            </w:r>
            <w:r w:rsidR="0053750D" w:rsidRPr="00B13B31">
              <w:rPr>
                <w:rFonts w:ascii="Times New Roman" w:eastAsia="Calibri" w:hAnsi="Times New Roman" w:cs="Times New Roman"/>
                <w:iCs/>
                <w:kern w:val="2"/>
                <w:sz w:val="24"/>
                <w:szCs w:val="24"/>
                <w14:ligatures w14:val="standardContextual"/>
              </w:rPr>
              <w:t xml:space="preserve"> </w:t>
            </w:r>
            <w:r w:rsidR="0053750D">
              <w:rPr>
                <w:rFonts w:ascii="Times New Roman" w:eastAsia="Calibri" w:hAnsi="Times New Roman" w:cs="Times New Roman"/>
                <w:iCs/>
                <w:kern w:val="2"/>
                <w:sz w:val="24"/>
                <w:szCs w:val="24"/>
                <w14:ligatures w14:val="standardContextual"/>
              </w:rPr>
              <w:t>(з</w:t>
            </w:r>
            <w:r w:rsidR="0053750D" w:rsidRPr="00B13B31">
              <w:rPr>
                <w:rFonts w:ascii="Times New Roman" w:eastAsia="Calibri" w:hAnsi="Times New Roman" w:cs="Times New Roman"/>
                <w:iCs/>
                <w:kern w:val="2"/>
                <w:sz w:val="24"/>
                <w:szCs w:val="24"/>
                <w14:ligatures w14:val="standardContextual"/>
              </w:rPr>
              <w:t>ачет с оценкой</w:t>
            </w:r>
            <w:r w:rsidR="0053750D">
              <w:rPr>
                <w:rFonts w:ascii="Times New Roman" w:eastAsia="Calibri" w:hAnsi="Times New Roman" w:cs="Times New Roman"/>
                <w:iCs/>
                <w:kern w:val="2"/>
                <w:sz w:val="24"/>
                <w:szCs w:val="24"/>
                <w14:ligatures w14:val="standardContextual"/>
              </w:rPr>
              <w:t>)</w:t>
            </w:r>
          </w:p>
        </w:tc>
        <w:tc>
          <w:tcPr>
            <w:tcW w:w="1315" w:type="pct"/>
            <w:vAlign w:val="center"/>
          </w:tcPr>
          <w:p w14:paraId="36C4321A" w14:textId="2FBDC479" w:rsidR="004D0757" w:rsidRPr="0053750D" w:rsidRDefault="0053750D" w:rsidP="004D0757">
            <w:pPr>
              <w:suppressAutoHyphens/>
              <w:spacing w:after="160"/>
              <w:contextualSpacing/>
              <w:jc w:val="center"/>
              <w:rPr>
                <w:rFonts w:ascii="Times New Roman" w:eastAsia="Calibri" w:hAnsi="Times New Roman" w:cs="Times New Roman"/>
                <w:iCs/>
                <w:kern w:val="2"/>
                <w:sz w:val="24"/>
                <w:szCs w:val="24"/>
                <w14:ligatures w14:val="standardContextual"/>
              </w:rPr>
            </w:pPr>
            <w:r>
              <w:rPr>
                <w:rFonts w:ascii="Times New Roman" w:eastAsia="Calibri" w:hAnsi="Times New Roman" w:cs="Times New Roman"/>
                <w:iCs/>
                <w:kern w:val="2"/>
                <w:sz w:val="24"/>
                <w:szCs w:val="24"/>
                <w14:ligatures w14:val="standardContextual"/>
              </w:rPr>
              <w:t>2</w:t>
            </w:r>
          </w:p>
        </w:tc>
      </w:tr>
    </w:tbl>
    <w:p w14:paraId="1203D823" w14:textId="77777777" w:rsidR="004D0757" w:rsidRPr="00553E97" w:rsidRDefault="004D0757" w:rsidP="004D0757">
      <w:pPr>
        <w:spacing w:after="0" w:line="240" w:lineRule="auto"/>
        <w:rPr>
          <w:rFonts w:ascii="Times New Roman" w:eastAsia="Times New Roman" w:hAnsi="Times New Roman" w:cs="Times New Roman"/>
          <w:b/>
          <w:sz w:val="28"/>
          <w:szCs w:val="28"/>
          <w:highlight w:val="yellow"/>
        </w:rPr>
      </w:pPr>
    </w:p>
    <w:p w14:paraId="38876C84" w14:textId="77777777" w:rsidR="004D0757" w:rsidRPr="00553E97" w:rsidRDefault="004D0757" w:rsidP="004D0757">
      <w:pPr>
        <w:spacing w:after="0" w:line="240" w:lineRule="auto"/>
        <w:rPr>
          <w:rFonts w:ascii="Times New Roman" w:eastAsia="Times New Roman" w:hAnsi="Times New Roman" w:cs="Times New Roman"/>
          <w:b/>
          <w:sz w:val="28"/>
          <w:szCs w:val="28"/>
          <w:highlight w:val="yellow"/>
        </w:rPr>
        <w:sectPr w:rsidR="004D0757" w:rsidRPr="00553E97" w:rsidSect="00553E97">
          <w:pgSz w:w="11906" w:h="16838"/>
          <w:pgMar w:top="851" w:right="851" w:bottom="851" w:left="1418" w:header="709" w:footer="709" w:gutter="0"/>
          <w:cols w:space="720"/>
          <w:docGrid w:linePitch="299"/>
        </w:sectPr>
      </w:pPr>
    </w:p>
    <w:p w14:paraId="4580561D" w14:textId="77777777" w:rsidR="00D71F88" w:rsidRDefault="00D71F88" w:rsidP="004D0757">
      <w:pPr>
        <w:spacing w:after="0" w:line="240" w:lineRule="auto"/>
        <w:jc w:val="center"/>
        <w:rPr>
          <w:rFonts w:ascii="Times New Roman" w:eastAsia="Times New Roman" w:hAnsi="Times New Roman" w:cs="Times New Roman"/>
          <w:b/>
          <w:sz w:val="28"/>
          <w:szCs w:val="28"/>
        </w:rPr>
      </w:pPr>
    </w:p>
    <w:p w14:paraId="677476BE" w14:textId="77777777" w:rsidR="00D71F88" w:rsidRDefault="00D71F88" w:rsidP="004D0757">
      <w:pPr>
        <w:spacing w:after="0" w:line="240" w:lineRule="auto"/>
        <w:jc w:val="center"/>
        <w:rPr>
          <w:rFonts w:ascii="Times New Roman" w:eastAsia="Times New Roman" w:hAnsi="Times New Roman" w:cs="Times New Roman"/>
          <w:b/>
          <w:sz w:val="28"/>
          <w:szCs w:val="28"/>
        </w:rPr>
      </w:pPr>
    </w:p>
    <w:p w14:paraId="49738E78" w14:textId="77777777" w:rsidR="00D71F88" w:rsidRPr="00D71F88" w:rsidRDefault="00D71F88" w:rsidP="00D71F88">
      <w:pPr>
        <w:spacing w:after="0" w:line="240" w:lineRule="auto"/>
        <w:jc w:val="center"/>
        <w:rPr>
          <w:rFonts w:ascii="Times New Roman" w:eastAsia="Times New Roman" w:hAnsi="Times New Roman" w:cs="Times New Roman"/>
          <w:b/>
          <w:sz w:val="28"/>
          <w:szCs w:val="28"/>
        </w:rPr>
      </w:pPr>
      <w:r w:rsidRPr="00D71F88">
        <w:rPr>
          <w:rFonts w:ascii="Times New Roman" w:eastAsia="Times New Roman" w:hAnsi="Times New Roman" w:cs="Times New Roman"/>
          <w:b/>
          <w:sz w:val="28"/>
          <w:szCs w:val="28"/>
        </w:rPr>
        <w:t xml:space="preserve">2.2. Тематический план и содержание </w:t>
      </w:r>
      <w:r w:rsidRPr="00D71F88">
        <w:rPr>
          <w:rFonts w:ascii="Times New Roman" w:hAnsi="Times New Roman" w:cs="Times New Roman"/>
          <w:b/>
          <w:color w:val="000000"/>
          <w:sz w:val="28"/>
          <w:szCs w:val="28"/>
        </w:rPr>
        <w:t>общеобразовательной</w:t>
      </w:r>
      <w:r w:rsidRPr="00D71F88">
        <w:rPr>
          <w:rFonts w:ascii="Times New Roman" w:eastAsia="Times New Roman" w:hAnsi="Times New Roman" w:cs="Times New Roman"/>
          <w:b/>
          <w:sz w:val="28"/>
          <w:szCs w:val="28"/>
        </w:rPr>
        <w:t xml:space="preserve"> дисциплины</w:t>
      </w:r>
    </w:p>
    <w:p w14:paraId="712D7C37" w14:textId="77777777" w:rsidR="00D71F88" w:rsidRPr="00D71F88" w:rsidRDefault="00D71F88" w:rsidP="00D71F88">
      <w:pPr>
        <w:spacing w:after="0" w:line="240" w:lineRule="auto"/>
        <w:jc w:val="center"/>
        <w:rPr>
          <w:rFonts w:ascii="Times New Roman" w:eastAsia="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D71F88" w:rsidRPr="00D71F88" w14:paraId="0219841C"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33606"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C81B0"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7FA0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ED3A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Формируемые компетенции</w:t>
            </w:r>
          </w:p>
        </w:tc>
      </w:tr>
      <w:tr w:rsidR="00D71F88" w:rsidRPr="00D71F88" w14:paraId="488047A4"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DD7A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60177"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31D7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DC23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r>
      <w:tr w:rsidR="00D71F88" w:rsidRPr="00D71F88" w14:paraId="1FD274E0" w14:textId="77777777" w:rsidTr="00CD0312">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C493711"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Основное содержание</w:t>
            </w:r>
          </w:p>
        </w:tc>
      </w:tr>
      <w:tr w:rsidR="00D71F88" w:rsidRPr="00D71F88" w14:paraId="1F1D0FC0" w14:textId="77777777" w:rsidTr="00CD0312">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7DA65DA" w14:textId="77777777" w:rsidR="00D71F88" w:rsidRPr="00D71F88" w:rsidRDefault="00D71F88" w:rsidP="00D71F88">
            <w:pPr>
              <w:spacing w:line="240" w:lineRule="auto"/>
              <w:contextualSpacing/>
              <w:rPr>
                <w:rFonts w:ascii="Times New Roman" w:hAnsi="Times New Roman" w:cs="Times New Roman"/>
                <w:i/>
                <w:sz w:val="28"/>
                <w:szCs w:val="28"/>
              </w:rPr>
            </w:pPr>
            <w:r w:rsidRPr="00D71F88">
              <w:rPr>
                <w:rFonts w:ascii="Times New Roman" w:hAnsi="Times New Roman" w:cs="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824A0A"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5F4669" w14:textId="77777777" w:rsidR="00D71F88" w:rsidRPr="00D71F88" w:rsidRDefault="00D71F88" w:rsidP="00D71F88">
            <w:pPr>
              <w:spacing w:line="240" w:lineRule="auto"/>
              <w:contextualSpacing/>
              <w:rPr>
                <w:rFonts w:ascii="Times New Roman" w:hAnsi="Times New Roman" w:cs="Times New Roman"/>
                <w:b/>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03; ОК 06; ОК 07; ОК 08</w:t>
            </w:r>
          </w:p>
        </w:tc>
      </w:tr>
      <w:tr w:rsidR="00D71F88" w:rsidRPr="00D71F88" w14:paraId="268B041B"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F1F7EA"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Тема 1.1.</w:t>
            </w:r>
            <w:r w:rsidRPr="00D71F88">
              <w:rPr>
                <w:rFonts w:ascii="Times New Roman" w:hAnsi="Times New Roman" w:cs="Times New Roman"/>
                <w:sz w:val="28"/>
                <w:szCs w:val="28"/>
              </w:rPr>
              <w:t xml:space="preserve"> Государственная и общественная безопасность</w:t>
            </w:r>
          </w:p>
          <w:p w14:paraId="35C0AA91"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sz w:val="28"/>
                <w:szCs w:val="28"/>
              </w:rPr>
              <w:t>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5C5F5B" w14:textId="77777777" w:rsidR="00D71F88" w:rsidRPr="00D71F88" w:rsidRDefault="00D71F88" w:rsidP="00D71F88">
            <w:pPr>
              <w:spacing w:line="240" w:lineRule="auto"/>
              <w:contextualSpacing/>
              <w:rPr>
                <w:rFonts w:ascii="Times New Roman" w:hAnsi="Times New Roman" w:cs="Times New Roman"/>
                <w:i/>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C3085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224BD9E"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01;ОК 03; ОК 06; ОК 07; ОК 08, ОК 09</w:t>
            </w:r>
          </w:p>
        </w:tc>
      </w:tr>
      <w:tr w:rsidR="00D71F88" w:rsidRPr="00D71F88" w14:paraId="038F333B"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E29520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3BD42B"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Российская Федерация в современном мире. Правовая основа обеспечения </w:t>
            </w:r>
            <w:proofErr w:type="gramStart"/>
            <w:r w:rsidRPr="00D71F88">
              <w:rPr>
                <w:rFonts w:ascii="Times New Roman" w:hAnsi="Times New Roman" w:cs="Times New Roman"/>
                <w:sz w:val="28"/>
                <w:szCs w:val="28"/>
              </w:rPr>
              <w:t>национальной</w:t>
            </w:r>
            <w:proofErr w:type="gramEnd"/>
            <w:r w:rsidRPr="00D71F88">
              <w:rPr>
                <w:rFonts w:ascii="Times New Roman" w:hAnsi="Times New Roman" w:cs="Times New Roman"/>
                <w:sz w:val="28"/>
                <w:szCs w:val="28"/>
              </w:rPr>
              <w:t xml:space="preserve"> безопасности. Принципы обеспечения </w:t>
            </w:r>
            <w:proofErr w:type="gramStart"/>
            <w:r w:rsidRPr="00D71F88">
              <w:rPr>
                <w:rFonts w:ascii="Times New Roman" w:hAnsi="Times New Roman" w:cs="Times New Roman"/>
                <w:sz w:val="28"/>
                <w:szCs w:val="28"/>
              </w:rPr>
              <w:t>национальной</w:t>
            </w:r>
            <w:proofErr w:type="gramEnd"/>
            <w:r w:rsidRPr="00D71F88">
              <w:rPr>
                <w:rFonts w:ascii="Times New Roman" w:hAnsi="Times New Roman" w:cs="Times New Roman"/>
                <w:sz w:val="28"/>
                <w:szCs w:val="28"/>
              </w:rPr>
              <w:t xml:space="preserve">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p w14:paraId="5C474D5C"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6FB729"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D27995" w14:textId="77777777" w:rsidR="00D71F88" w:rsidRPr="00D71F88" w:rsidRDefault="00D71F88" w:rsidP="00D71F88">
            <w:pPr>
              <w:rPr>
                <w:rFonts w:ascii="Times New Roman" w:hAnsi="Times New Roman" w:cs="Times New Roman"/>
                <w:sz w:val="28"/>
                <w:szCs w:val="28"/>
              </w:rPr>
            </w:pPr>
          </w:p>
        </w:tc>
      </w:tr>
      <w:tr w:rsidR="00D71F88" w:rsidRPr="00D71F88" w14:paraId="61CC2B4B" w14:textId="77777777" w:rsidTr="00CD0312">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AD19B4"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BFDBDE"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62A671"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8323D"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07</w:t>
            </w:r>
          </w:p>
        </w:tc>
      </w:tr>
      <w:tr w:rsidR="00D71F88" w:rsidRPr="00D71F88" w14:paraId="6496E6C7"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0A5D3FB"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C22811" w14:textId="77777777" w:rsidR="00D71F88" w:rsidRPr="00D71F88" w:rsidRDefault="00D71F88" w:rsidP="00D71F88">
            <w:pPr>
              <w:spacing w:line="240" w:lineRule="auto"/>
              <w:contextualSpacing/>
              <w:jc w:val="both"/>
              <w:rPr>
                <w:rFonts w:ascii="Times New Roman" w:hAnsi="Times New Roman" w:cs="Times New Roman"/>
                <w:i/>
                <w:sz w:val="28"/>
                <w:szCs w:val="28"/>
              </w:rPr>
            </w:pPr>
            <w:r w:rsidRPr="00D71F88">
              <w:rPr>
                <w:rFonts w:ascii="Times New Roman" w:eastAsia="SimSun" w:hAnsi="Times New Roman" w:cs="Times New Roman"/>
                <w:sz w:val="28"/>
                <w:szCs w:val="28"/>
              </w:rPr>
              <w:t>№ 1. Роль личности, общества и государства в предупреждении и ликвидации чрезвычайных ситуаций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87CC99"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C0DACE" w14:textId="77777777" w:rsidR="00D71F88" w:rsidRPr="00D71F88" w:rsidRDefault="00D71F88" w:rsidP="00D71F88">
            <w:pPr>
              <w:rPr>
                <w:rFonts w:ascii="Times New Roman" w:hAnsi="Times New Roman" w:cs="Times New Roman"/>
                <w:sz w:val="28"/>
                <w:szCs w:val="28"/>
              </w:rPr>
            </w:pPr>
          </w:p>
        </w:tc>
      </w:tr>
      <w:tr w:rsidR="00D71F88" w:rsidRPr="00D71F88" w14:paraId="0B3AAC09" w14:textId="77777777" w:rsidTr="00CD0312">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C20473F"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A056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DAE70"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 ОК 07</w:t>
            </w:r>
          </w:p>
          <w:p w14:paraId="0369C1C1"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ПК 1.1, ПК 1.2, ПК 1.3</w:t>
            </w:r>
          </w:p>
        </w:tc>
      </w:tr>
      <w:tr w:rsidR="00D71F88" w:rsidRPr="00D71F88" w14:paraId="7999AABE" w14:textId="77777777" w:rsidTr="00CD0312">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E67B1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0DB098"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D3CA5BE"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AF1A81"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07</w:t>
            </w:r>
          </w:p>
          <w:p w14:paraId="6A988E58" w14:textId="77777777" w:rsidR="00D71F88" w:rsidRPr="00D71F88" w:rsidRDefault="00D71F88" w:rsidP="00D71F88">
            <w:pPr>
              <w:spacing w:line="240" w:lineRule="auto"/>
              <w:contextualSpacing/>
              <w:rPr>
                <w:rFonts w:ascii="Times New Roman" w:hAnsi="Times New Roman" w:cs="Times New Roman"/>
                <w:i/>
                <w:sz w:val="28"/>
                <w:szCs w:val="28"/>
              </w:rPr>
            </w:pPr>
            <w:r w:rsidRPr="00D71F88">
              <w:rPr>
                <w:rFonts w:ascii="Times New Roman" w:hAnsi="Times New Roman" w:cs="Times New Roman"/>
                <w:sz w:val="28"/>
                <w:szCs w:val="28"/>
              </w:rPr>
              <w:t>ПК 1.1, ПК 1.2, ПК 1.3</w:t>
            </w:r>
          </w:p>
        </w:tc>
      </w:tr>
      <w:tr w:rsidR="00D71F88" w:rsidRPr="00D71F88" w14:paraId="0A0C6A04"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3846F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083D7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D71F88">
              <w:rPr>
                <w:rFonts w:ascii="Times New Roman" w:hAnsi="Times New Roman" w:cs="Times New Roman"/>
                <w:sz w:val="28"/>
                <w:szCs w:val="28"/>
              </w:rPr>
              <w:t>виктимность</w:t>
            </w:r>
            <w:proofErr w:type="spellEnd"/>
            <w:r w:rsidRPr="00D71F88">
              <w:rPr>
                <w:rFonts w:ascii="Times New Roman" w:hAnsi="Times New Roman" w:cs="Times New Roman"/>
                <w:sz w:val="28"/>
                <w:szCs w:val="28"/>
              </w:rPr>
              <w:t>», «</w:t>
            </w:r>
            <w:proofErr w:type="spellStart"/>
            <w:r w:rsidRPr="00D71F88">
              <w:rPr>
                <w:rFonts w:ascii="Times New Roman" w:hAnsi="Times New Roman" w:cs="Times New Roman"/>
                <w:sz w:val="28"/>
                <w:szCs w:val="28"/>
              </w:rPr>
              <w:t>виктимное</w:t>
            </w:r>
            <w:proofErr w:type="spellEnd"/>
            <w:r w:rsidRPr="00D71F88">
              <w:rPr>
                <w:rFonts w:ascii="Times New Roman" w:hAnsi="Times New Roman" w:cs="Times New Roman"/>
                <w:sz w:val="28"/>
                <w:szCs w:val="28"/>
              </w:rPr>
              <w:t xml:space="preserve"> поведение», «безопасное поведение».</w:t>
            </w:r>
          </w:p>
          <w:p w14:paraId="0829D04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26E391"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F513FB" w14:textId="77777777" w:rsidR="00D71F88" w:rsidRPr="00D71F88" w:rsidRDefault="00D71F88" w:rsidP="00D71F88">
            <w:pPr>
              <w:rPr>
                <w:rFonts w:ascii="Times New Roman" w:hAnsi="Times New Roman" w:cs="Times New Roman"/>
                <w:sz w:val="28"/>
                <w:szCs w:val="28"/>
              </w:rPr>
            </w:pPr>
          </w:p>
        </w:tc>
      </w:tr>
      <w:tr w:rsidR="00D71F88" w:rsidRPr="00D71F88" w14:paraId="6DD93996" w14:textId="77777777" w:rsidTr="00CD0312">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94BC929" w14:textId="77777777" w:rsidR="00D71F88" w:rsidRPr="00D71F88" w:rsidRDefault="00D71F88" w:rsidP="00D71F88">
            <w:pPr>
              <w:spacing w:line="240" w:lineRule="auto"/>
              <w:contextualSpacing/>
              <w:jc w:val="both"/>
              <w:rPr>
                <w:rFonts w:ascii="Times New Roman" w:hAnsi="Times New Roman" w:cs="Times New Roman"/>
                <w:b/>
                <w:i/>
                <w:sz w:val="28"/>
                <w:szCs w:val="28"/>
              </w:rPr>
            </w:pPr>
            <w:r w:rsidRPr="00D71F88">
              <w:rPr>
                <w:rFonts w:ascii="Times New Roman" w:hAnsi="Times New Roman" w:cs="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B70FC18"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83E22A"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04; ОК 06; ОК 07</w:t>
            </w:r>
          </w:p>
          <w:p w14:paraId="468816A3" w14:textId="77777777" w:rsidR="00D71F88" w:rsidRPr="00D71F88" w:rsidRDefault="00D71F88" w:rsidP="00D71F88">
            <w:pPr>
              <w:spacing w:line="240" w:lineRule="auto"/>
              <w:contextualSpacing/>
              <w:rPr>
                <w:rFonts w:ascii="Times New Roman" w:hAnsi="Times New Roman" w:cs="Times New Roman"/>
                <w:b/>
                <w:sz w:val="28"/>
                <w:szCs w:val="28"/>
                <w:highlight w:val="cyan"/>
              </w:rPr>
            </w:pPr>
            <w:r w:rsidRPr="00D71F88">
              <w:rPr>
                <w:rFonts w:ascii="Times New Roman" w:hAnsi="Times New Roman" w:cs="Times New Roman"/>
                <w:b/>
                <w:sz w:val="28"/>
                <w:szCs w:val="28"/>
              </w:rPr>
              <w:t>ПК 2.1</w:t>
            </w:r>
          </w:p>
        </w:tc>
      </w:tr>
      <w:tr w:rsidR="00D71F88" w:rsidRPr="00D71F88" w14:paraId="75606B50" w14:textId="77777777" w:rsidTr="00CD0312">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832F8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3.1. Источники опасности в быту. Профилактика и первая помощь при отравлениях и травмах</w:t>
            </w:r>
          </w:p>
          <w:p w14:paraId="60C3D1A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Пожарная </w:t>
            </w:r>
            <w:r w:rsidRPr="00D71F88">
              <w:rPr>
                <w:rFonts w:ascii="Times New Roman" w:hAnsi="Times New Roman" w:cs="Times New Roman"/>
                <w:sz w:val="28"/>
                <w:szCs w:val="28"/>
              </w:rPr>
              <w:lastRenderedPageBreak/>
              <w:t>безопасность в быту</w:t>
            </w:r>
          </w:p>
          <w:p w14:paraId="534F75B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A640390"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9E97E7B"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62659"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04; ОК 06; ОК 07</w:t>
            </w:r>
          </w:p>
          <w:p w14:paraId="1A1A133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ПК 2.1</w:t>
            </w:r>
          </w:p>
        </w:tc>
      </w:tr>
      <w:tr w:rsidR="00D71F88" w:rsidRPr="00D71F88" w14:paraId="141C265A" w14:textId="77777777" w:rsidTr="00CD0312">
        <w:trPr>
          <w:trHeight w:val="50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F01D4B3"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499B96" w14:textId="77777777" w:rsidR="00D71F88" w:rsidRPr="00D71F88" w:rsidRDefault="00D71F88" w:rsidP="00D71F88">
            <w:pPr>
              <w:jc w:val="both"/>
              <w:rPr>
                <w:rFonts w:ascii="Times New Roman" w:hAnsi="Times New Roman" w:cs="Times New Roman"/>
                <w:sz w:val="28"/>
                <w:szCs w:val="28"/>
              </w:rPr>
            </w:pPr>
            <w:r w:rsidRPr="00D71F88">
              <w:rPr>
                <w:rFonts w:ascii="Times New Roman" w:hAnsi="Times New Roman" w:cs="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w:t>
            </w:r>
            <w:r w:rsidRPr="00D71F88">
              <w:rPr>
                <w:rFonts w:ascii="Times New Roman" w:hAnsi="Times New Roman" w:cs="Times New Roman"/>
                <w:sz w:val="28"/>
                <w:szCs w:val="28"/>
              </w:rPr>
              <w:lastRenderedPageBreak/>
              <w:t xml:space="preserve">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Основные правила </w:t>
            </w:r>
            <w:proofErr w:type="gramStart"/>
            <w:r w:rsidRPr="00D71F88">
              <w:rPr>
                <w:rFonts w:ascii="Times New Roman" w:hAnsi="Times New Roman" w:cs="Times New Roman"/>
                <w:sz w:val="28"/>
                <w:szCs w:val="28"/>
              </w:rPr>
              <w:t>пожарной</w:t>
            </w:r>
            <w:proofErr w:type="gramEnd"/>
            <w:r w:rsidRPr="00D71F88">
              <w:rPr>
                <w:rFonts w:ascii="Times New Roman" w:hAnsi="Times New Roman" w:cs="Times New Roman"/>
                <w:sz w:val="28"/>
                <w:szCs w:val="28"/>
              </w:rPr>
              <w:t xml:space="preserve">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D71F88">
              <w:rPr>
                <w:rFonts w:ascii="Times New Roman" w:hAnsi="Times New Roman" w:cs="Times New Roman"/>
                <w:sz w:val="28"/>
                <w:szCs w:val="28"/>
              </w:rPr>
              <w:t>электротравмы</w:t>
            </w:r>
            <w:proofErr w:type="spellEnd"/>
            <w:r w:rsidRPr="00D71F88">
              <w:rPr>
                <w:rFonts w:ascii="Times New Roman" w:hAnsi="Times New Roman" w:cs="Times New Roman"/>
                <w:sz w:val="28"/>
                <w:szCs w:val="28"/>
              </w:rPr>
              <w:t xml:space="preserve">. Порядок проведения сердечно-легочной реанимации. Первая помощь при ожогах. 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AB0D"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C8D83A" w14:textId="77777777" w:rsidR="00D71F88" w:rsidRPr="00D71F88" w:rsidRDefault="00D71F88" w:rsidP="00D71F88">
            <w:pPr>
              <w:rPr>
                <w:rFonts w:ascii="Times New Roman" w:hAnsi="Times New Roman" w:cs="Times New Roman"/>
                <w:sz w:val="28"/>
                <w:szCs w:val="28"/>
              </w:rPr>
            </w:pPr>
          </w:p>
        </w:tc>
      </w:tr>
      <w:tr w:rsidR="00D71F88" w:rsidRPr="00D71F88" w14:paraId="75BD6175" w14:textId="77777777" w:rsidTr="00CD0312">
        <w:trPr>
          <w:trHeight w:val="50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6F81926"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E98119"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A8210"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2C5B75" w14:textId="77777777" w:rsidR="00D71F88" w:rsidRPr="00D71F88" w:rsidRDefault="00D71F88" w:rsidP="00D71F88">
            <w:pPr>
              <w:rPr>
                <w:rFonts w:ascii="Times New Roman" w:hAnsi="Times New Roman" w:cs="Times New Roman"/>
                <w:sz w:val="28"/>
                <w:szCs w:val="28"/>
              </w:rPr>
            </w:pPr>
          </w:p>
        </w:tc>
      </w:tr>
      <w:tr w:rsidR="00D71F88" w:rsidRPr="00D71F88" w14:paraId="5EFA25C1" w14:textId="77777777" w:rsidTr="00CD0312">
        <w:trPr>
          <w:trHeight w:val="50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D50AA0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98D24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№2. Пожарная</w:t>
            </w:r>
            <w:r w:rsidRPr="00D71F88">
              <w:rPr>
                <w:rFonts w:ascii="Times New Roman" w:hAnsi="Times New Roman" w:cs="Times New Roman"/>
                <w:spacing w:val="-2"/>
                <w:sz w:val="28"/>
                <w:szCs w:val="28"/>
              </w:rPr>
              <w:t xml:space="preserve"> </w:t>
            </w:r>
            <w:r w:rsidRPr="00D71F88">
              <w:rPr>
                <w:rFonts w:ascii="Times New Roman" w:hAnsi="Times New Roman" w:cs="Times New Roman"/>
                <w:sz w:val="28"/>
                <w:szCs w:val="28"/>
              </w:rPr>
              <w:t>безопасность</w:t>
            </w:r>
            <w:r w:rsidRPr="00D71F88">
              <w:rPr>
                <w:rFonts w:ascii="Times New Roman" w:hAnsi="Times New Roman" w:cs="Times New Roman"/>
                <w:spacing w:val="-1"/>
                <w:sz w:val="28"/>
                <w:szCs w:val="28"/>
              </w:rPr>
              <w:t xml:space="preserve"> </w:t>
            </w:r>
            <w:r w:rsidRPr="00D71F88">
              <w:rPr>
                <w:rFonts w:ascii="Times New Roman" w:hAnsi="Times New Roman" w:cs="Times New Roman"/>
                <w:sz w:val="28"/>
                <w:szCs w:val="28"/>
              </w:rPr>
              <w:t>в</w:t>
            </w:r>
            <w:r w:rsidRPr="00D71F88">
              <w:rPr>
                <w:rFonts w:ascii="Times New Roman" w:hAnsi="Times New Roman" w:cs="Times New Roman"/>
                <w:spacing w:val="-3"/>
                <w:sz w:val="28"/>
                <w:szCs w:val="28"/>
              </w:rPr>
              <w:t xml:space="preserve"> </w:t>
            </w:r>
            <w:r w:rsidRPr="00D71F88">
              <w:rPr>
                <w:rFonts w:ascii="Times New Roman" w:hAnsi="Times New Roman" w:cs="Times New Roman"/>
                <w:spacing w:val="-4"/>
                <w:sz w:val="28"/>
                <w:szCs w:val="28"/>
              </w:rPr>
              <w:t>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88725"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F598F7"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t>ОК.01,ОК04.</w:t>
            </w:r>
          </w:p>
        </w:tc>
      </w:tr>
      <w:tr w:rsidR="00D71F88" w:rsidRPr="00D71F88" w14:paraId="4ADE7054" w14:textId="77777777" w:rsidTr="00CD0312">
        <w:trPr>
          <w:trHeight w:val="50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8737DA"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767EC4" w14:textId="77777777" w:rsidR="00D71F88" w:rsidRPr="00D71F88" w:rsidRDefault="00D71F88" w:rsidP="00D71F88">
            <w:pPr>
              <w:shd w:val="clear" w:color="auto" w:fill="FFFFFF"/>
              <w:rPr>
                <w:rFonts w:ascii="Times New Roman" w:hAnsi="Times New Roman" w:cs="Times New Roman"/>
                <w:sz w:val="28"/>
                <w:szCs w:val="28"/>
              </w:rPr>
            </w:pPr>
            <w:r w:rsidRPr="00D71F88">
              <w:rPr>
                <w:rFonts w:ascii="Times New Roman" w:eastAsia="SimSun" w:hAnsi="Times New Roman" w:cs="Times New Roman"/>
                <w:sz w:val="28"/>
                <w:szCs w:val="28"/>
              </w:rPr>
              <w:t>№ 3. Безопасное поведение в местах общего пользования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9CD23"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6FB0CD"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01,ОК 04, ОК 09</w:t>
            </w:r>
          </w:p>
        </w:tc>
      </w:tr>
      <w:tr w:rsidR="00D71F88" w:rsidRPr="00D71F88" w14:paraId="01A0F975"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28827C6" w14:textId="77777777" w:rsidR="00D71F88" w:rsidRPr="00D71F88" w:rsidRDefault="00D71F88" w:rsidP="00D7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8"/>
                <w:szCs w:val="28"/>
              </w:rPr>
            </w:pPr>
            <w:r w:rsidRPr="00D71F88">
              <w:rPr>
                <w:rFonts w:ascii="Times New Roman" w:hAnsi="Times New Roman" w:cs="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AA7E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B91680" w14:textId="77777777" w:rsidR="00D71F88" w:rsidRPr="00D71F88" w:rsidRDefault="00D71F88" w:rsidP="00D71F88">
            <w:pPr>
              <w:spacing w:line="240" w:lineRule="auto"/>
              <w:contextualSpacing/>
              <w:rPr>
                <w:rFonts w:ascii="Times New Roman" w:hAnsi="Times New Roman" w:cs="Times New Roman"/>
                <w:b/>
                <w:i/>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04; ОК 06; ОК 07</w:t>
            </w:r>
          </w:p>
        </w:tc>
      </w:tr>
      <w:tr w:rsidR="00D71F88" w:rsidRPr="00D71F88" w14:paraId="10DD57D0" w14:textId="77777777" w:rsidTr="00CD0312">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8E9F86"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4.1. Безопасность дорожного движения</w:t>
            </w:r>
          </w:p>
          <w:p w14:paraId="558A9CF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Правила безопасного поведения на разных </w:t>
            </w:r>
            <w:r w:rsidRPr="00D71F88">
              <w:rPr>
                <w:rFonts w:ascii="Times New Roman" w:hAnsi="Times New Roman" w:cs="Times New Roman"/>
                <w:sz w:val="28"/>
                <w:szCs w:val="28"/>
              </w:rPr>
              <w:lastRenderedPageBreak/>
              <w:t>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B57BE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60055E"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0BAD1ED"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04; ОК 06; ОК 07</w:t>
            </w:r>
          </w:p>
          <w:p w14:paraId="1A141E5B" w14:textId="77777777" w:rsidR="00D71F88" w:rsidRPr="00D71F88" w:rsidRDefault="00D71F88" w:rsidP="00D71F88">
            <w:pPr>
              <w:spacing w:line="240" w:lineRule="auto"/>
              <w:contextualSpacing/>
              <w:rPr>
                <w:rFonts w:ascii="Times New Roman" w:hAnsi="Times New Roman" w:cs="Times New Roman"/>
                <w:i/>
                <w:sz w:val="28"/>
                <w:szCs w:val="28"/>
                <w:highlight w:val="cyan"/>
              </w:rPr>
            </w:pPr>
            <w:r w:rsidRPr="00D71F88">
              <w:rPr>
                <w:rFonts w:ascii="Times New Roman" w:hAnsi="Times New Roman" w:cs="Times New Roman"/>
                <w:sz w:val="28"/>
                <w:szCs w:val="28"/>
              </w:rPr>
              <w:t>ПК 2.1</w:t>
            </w:r>
          </w:p>
        </w:tc>
      </w:tr>
      <w:tr w:rsidR="00D71F88" w:rsidRPr="00D71F88" w14:paraId="4B97E0EC" w14:textId="77777777" w:rsidTr="00CD0312">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67E81DF"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4905C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История появления правил дорожного движения и причины их изменчивости. </w:t>
            </w:r>
            <w:proofErr w:type="gramStart"/>
            <w:r w:rsidRPr="00D71F88">
              <w:rPr>
                <w:rFonts w:ascii="Times New Roman" w:hAnsi="Times New Roman" w:cs="Times New Roman"/>
                <w:sz w:val="28"/>
                <w:szCs w:val="28"/>
              </w:rPr>
              <w:t>Риск-ориентированный</w:t>
            </w:r>
            <w:proofErr w:type="gramEnd"/>
            <w:r w:rsidRPr="00D71F88">
              <w:rPr>
                <w:rFonts w:ascii="Times New Roman" w:hAnsi="Times New Roman" w:cs="Times New Roman"/>
                <w:sz w:val="28"/>
                <w:szCs w:val="28"/>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w:t>
            </w:r>
            <w:r w:rsidRPr="00D71F88">
              <w:rPr>
                <w:rFonts w:ascii="Times New Roman" w:hAnsi="Times New Roman" w:cs="Times New Roman"/>
                <w:sz w:val="28"/>
                <w:szCs w:val="28"/>
              </w:rPr>
              <w:lastRenderedPageBreak/>
              <w:t>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6FFA4D"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3CE22AFC" w14:textId="77777777" w:rsidR="00D71F88" w:rsidRPr="00D71F88" w:rsidRDefault="00D71F88" w:rsidP="00D71F88">
            <w:pPr>
              <w:rPr>
                <w:rFonts w:ascii="Times New Roman" w:hAnsi="Times New Roman" w:cs="Times New Roman"/>
                <w:sz w:val="28"/>
                <w:szCs w:val="28"/>
              </w:rPr>
            </w:pPr>
          </w:p>
        </w:tc>
      </w:tr>
      <w:tr w:rsidR="00D71F88" w:rsidRPr="00D71F88" w14:paraId="222C678F" w14:textId="77777777" w:rsidTr="00CD0312">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9C97F3"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lastRenderedPageBreak/>
              <w:t xml:space="preserve">Практическое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7E136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BC27C0"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4</w:t>
            </w:r>
          </w:p>
        </w:tc>
        <w:tc>
          <w:tcPr>
            <w:tcW w:w="2410" w:type="dxa"/>
            <w:vMerge w:val="restart"/>
            <w:tcBorders>
              <w:top w:val="single" w:sz="4" w:space="0" w:color="auto"/>
              <w:left w:val="single" w:sz="4" w:space="0" w:color="000000"/>
              <w:right w:val="single" w:sz="4" w:space="0" w:color="000000"/>
            </w:tcBorders>
            <w:shd w:val="clear" w:color="auto" w:fill="FFFFFF" w:themeFill="background1"/>
          </w:tcPr>
          <w:p w14:paraId="1E4D9A7D"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06; ОК 07.</w:t>
            </w:r>
          </w:p>
        </w:tc>
      </w:tr>
      <w:tr w:rsidR="00D71F88" w:rsidRPr="00D71F88" w14:paraId="40727DB4" w14:textId="77777777" w:rsidTr="00CD0312">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8D8AA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0C065F"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eastAsia="SimSun" w:hAnsi="Times New Roman" w:cs="Times New Roman"/>
                <w:sz w:val="28"/>
                <w:szCs w:val="28"/>
              </w:rPr>
              <w:t>№4. Безопасность дорожного движения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5D5A14"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559CF1" w14:textId="77777777" w:rsidR="00D71F88" w:rsidRPr="00D71F88" w:rsidRDefault="00D71F88" w:rsidP="00D71F88">
            <w:pPr>
              <w:rPr>
                <w:rFonts w:ascii="Times New Roman" w:hAnsi="Times New Roman" w:cs="Times New Roman"/>
                <w:sz w:val="28"/>
                <w:szCs w:val="28"/>
              </w:rPr>
            </w:pPr>
          </w:p>
        </w:tc>
      </w:tr>
      <w:tr w:rsidR="00D71F88" w:rsidRPr="00D71F88" w14:paraId="6BF7AAF0"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34D260E"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B99B63"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eastAsia="SimSun" w:hAnsi="Times New Roman" w:cs="Times New Roman"/>
                <w:sz w:val="28"/>
                <w:szCs w:val="28"/>
              </w:rPr>
              <w:t>№ 5. Правила безопасного поведения на разных видах транспорта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8AF691"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21DBBC"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04; ОК 07, ПК 2.1</w:t>
            </w:r>
          </w:p>
        </w:tc>
      </w:tr>
      <w:tr w:rsidR="00D71F88" w:rsidRPr="00D71F88" w14:paraId="336B1863"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65ABC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7ADA9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218829"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w:t>
            </w:r>
          </w:p>
          <w:p w14:paraId="57715F8A" w14:textId="77777777" w:rsidR="00D71F88" w:rsidRPr="00D71F88" w:rsidRDefault="00D71F88" w:rsidP="00D71F88">
            <w:pPr>
              <w:spacing w:line="240" w:lineRule="auto"/>
              <w:contextualSpacing/>
              <w:rPr>
                <w:rFonts w:ascii="Times New Roman" w:hAnsi="Times New Roman" w:cs="Times New Roman"/>
                <w:b/>
                <w:sz w:val="28"/>
                <w:szCs w:val="28"/>
                <w:highlight w:val="cyan"/>
              </w:rPr>
            </w:pPr>
            <w:r w:rsidRPr="00D71F88">
              <w:rPr>
                <w:rFonts w:ascii="Times New Roman" w:hAnsi="Times New Roman" w:cs="Times New Roman"/>
                <w:b/>
                <w:sz w:val="28"/>
                <w:szCs w:val="28"/>
              </w:rPr>
              <w:t>ПК 1.1, ПК 1.2, ПК 1.3, ПК 2.1</w:t>
            </w:r>
          </w:p>
        </w:tc>
      </w:tr>
      <w:tr w:rsidR="00D71F88" w:rsidRPr="00D71F88" w14:paraId="501DBEDA"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934CF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5.1. Опасности социально-психологического характера</w:t>
            </w:r>
          </w:p>
          <w:p w14:paraId="63FD09C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Действия при угрозе или совершении </w:t>
            </w:r>
            <w:r w:rsidRPr="00D71F88">
              <w:rPr>
                <w:rFonts w:ascii="Times New Roman" w:hAnsi="Times New Roman" w:cs="Times New Roman"/>
                <w:sz w:val="28"/>
                <w:szCs w:val="28"/>
              </w:rPr>
              <w:lastRenderedPageBreak/>
              <w:t>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6E0EC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2390A0A"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142C1ED"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w:t>
            </w:r>
          </w:p>
          <w:p w14:paraId="591685F4"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ПК 1.1, ПК 1.2, ПК 1.3, ПК 2.1</w:t>
            </w:r>
          </w:p>
        </w:tc>
      </w:tr>
      <w:tr w:rsidR="00D71F88" w:rsidRPr="00D71F88" w14:paraId="349B1C12"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2F898A"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BC2C87"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w:t>
            </w:r>
            <w:r w:rsidRPr="00D71F88">
              <w:rPr>
                <w:rFonts w:ascii="Times New Roman" w:hAnsi="Times New Roman" w:cs="Times New Roman"/>
                <w:sz w:val="28"/>
                <w:szCs w:val="28"/>
              </w:rPr>
              <w:lastRenderedPageBreak/>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 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00051622"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2EB6B8"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249CAB" w14:textId="77777777" w:rsidR="00D71F88" w:rsidRPr="00D71F88" w:rsidRDefault="00D71F88" w:rsidP="00D71F88">
            <w:pPr>
              <w:rPr>
                <w:rFonts w:ascii="Times New Roman" w:hAnsi="Times New Roman" w:cs="Times New Roman"/>
                <w:sz w:val="28"/>
                <w:szCs w:val="28"/>
              </w:rPr>
            </w:pPr>
          </w:p>
        </w:tc>
      </w:tr>
      <w:tr w:rsidR="00D71F88" w:rsidRPr="00D71F88" w14:paraId="6F584218"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90B11C" w14:textId="77777777" w:rsidR="00D71F88" w:rsidRPr="00D71F88" w:rsidRDefault="00D71F88" w:rsidP="00D71F88">
            <w:pPr>
              <w:rPr>
                <w:rFonts w:ascii="Times New Roman" w:hAnsi="Times New Roman" w:cs="Times New Roman"/>
                <w:sz w:val="28"/>
                <w:szCs w:val="28"/>
              </w:rPr>
            </w:pPr>
            <w:r w:rsidRPr="00D71F88">
              <w:rPr>
                <w:rFonts w:ascii="Times New Roman" w:hAnsi="Times New Roman" w:cs="Times New Roman"/>
                <w:sz w:val="28"/>
                <w:szCs w:val="28"/>
              </w:rPr>
              <w:lastRenderedPageBreak/>
              <w:t>+</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E75F74"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45CEA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539D3" w14:textId="77777777" w:rsidR="00D71F88" w:rsidRPr="00D71F88" w:rsidRDefault="00D71F88" w:rsidP="00D71F88">
            <w:pPr>
              <w:rPr>
                <w:rFonts w:ascii="Times New Roman" w:hAnsi="Times New Roman" w:cs="Times New Roman"/>
                <w:sz w:val="28"/>
                <w:szCs w:val="28"/>
              </w:rPr>
            </w:pPr>
          </w:p>
        </w:tc>
      </w:tr>
      <w:tr w:rsidR="00D71F88" w:rsidRPr="00D71F88" w14:paraId="6630CA20" w14:textId="77777777" w:rsidTr="00CD0312">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7EC88E2"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4C0AD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6. Опасности социально-психологического характера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4796B1"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6CE8EE"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pacing w:val="-2"/>
                <w:sz w:val="28"/>
                <w:szCs w:val="28"/>
              </w:rPr>
              <w:t xml:space="preserve"> </w:t>
            </w:r>
            <w:r w:rsidRPr="00D71F88">
              <w:rPr>
                <w:rFonts w:ascii="Times New Roman" w:hAnsi="Times New Roman" w:cs="Times New Roman"/>
                <w:sz w:val="28"/>
                <w:szCs w:val="28"/>
              </w:rPr>
              <w:t>04;</w:t>
            </w:r>
            <w:r w:rsidRPr="00D71F88">
              <w:rPr>
                <w:rFonts w:ascii="Times New Roman" w:hAnsi="Times New Roman" w:cs="Times New Roman"/>
                <w:spacing w:val="-2"/>
                <w:sz w:val="28"/>
                <w:szCs w:val="28"/>
              </w:rPr>
              <w:t xml:space="preserve"> </w:t>
            </w:r>
            <w:r w:rsidRPr="00D71F88">
              <w:rPr>
                <w:rFonts w:ascii="Times New Roman" w:hAnsi="Times New Roman" w:cs="Times New Roman"/>
                <w:sz w:val="28"/>
                <w:szCs w:val="28"/>
              </w:rPr>
              <w:t>ОК</w:t>
            </w:r>
            <w:r w:rsidRPr="00D71F88">
              <w:rPr>
                <w:rFonts w:ascii="Times New Roman" w:hAnsi="Times New Roman" w:cs="Times New Roman"/>
                <w:spacing w:val="-1"/>
                <w:sz w:val="28"/>
                <w:szCs w:val="28"/>
              </w:rPr>
              <w:t xml:space="preserve"> </w:t>
            </w:r>
            <w:r w:rsidRPr="00D71F88">
              <w:rPr>
                <w:rFonts w:ascii="Times New Roman" w:hAnsi="Times New Roman" w:cs="Times New Roman"/>
                <w:sz w:val="28"/>
                <w:szCs w:val="28"/>
              </w:rPr>
              <w:t>06.</w:t>
            </w:r>
          </w:p>
        </w:tc>
      </w:tr>
      <w:tr w:rsidR="00D71F88" w:rsidRPr="00D71F88" w14:paraId="04521002" w14:textId="77777777" w:rsidTr="00CD0312">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8C71B64"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972CF81" w14:textId="77777777" w:rsidR="00D71F88" w:rsidRPr="00D71F88" w:rsidRDefault="00D71F88" w:rsidP="00D71F88">
            <w:pPr>
              <w:spacing w:line="240" w:lineRule="auto"/>
              <w:contextualSpacing/>
              <w:jc w:val="both"/>
              <w:rPr>
                <w:rFonts w:ascii="Times New Roman" w:eastAsia="SimSun" w:hAnsi="Times New Roman" w:cs="Times New Roman"/>
                <w:sz w:val="28"/>
                <w:szCs w:val="28"/>
              </w:rPr>
            </w:pPr>
            <w:r w:rsidRPr="00D71F88">
              <w:rPr>
                <w:rFonts w:ascii="Times New Roman" w:eastAsia="SimSun" w:hAnsi="Times New Roman" w:cs="Times New Roman"/>
                <w:sz w:val="28"/>
                <w:szCs w:val="28"/>
              </w:rPr>
              <w:t>№ 7. Действия при угрозе или совершении террористического акта, пожара в общественных местах, обрушении конструкций.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8F4B3A"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45AEDC"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06.</w:t>
            </w:r>
          </w:p>
        </w:tc>
      </w:tr>
      <w:tr w:rsidR="00D71F88" w:rsidRPr="00D71F88" w14:paraId="007B1852" w14:textId="77777777" w:rsidTr="00CD0312">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B3CC749" w14:textId="77777777" w:rsidR="00D71F88" w:rsidRPr="00D71F88" w:rsidRDefault="00D71F88" w:rsidP="00D71F88">
            <w:pPr>
              <w:spacing w:after="0" w:line="240" w:lineRule="auto"/>
              <w:contextualSpacing/>
              <w:jc w:val="both"/>
              <w:rPr>
                <w:rFonts w:ascii="Times New Roman" w:hAnsi="Times New Roman" w:cs="Times New Roman"/>
                <w:sz w:val="28"/>
                <w:szCs w:val="28"/>
              </w:rPr>
            </w:pPr>
            <w:r w:rsidRPr="00D71F88">
              <w:rPr>
                <w:rFonts w:ascii="Times New Roman" w:hAnsi="Times New Roman" w:cs="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61BF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5B30B6"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07; ОК 08</w:t>
            </w:r>
          </w:p>
          <w:p w14:paraId="2368A47D" w14:textId="77777777" w:rsidR="00D71F88" w:rsidRPr="00D71F88" w:rsidRDefault="00D71F88" w:rsidP="00D71F88">
            <w:pPr>
              <w:spacing w:line="240" w:lineRule="auto"/>
              <w:contextualSpacing/>
              <w:rPr>
                <w:rFonts w:ascii="Times New Roman" w:hAnsi="Times New Roman" w:cs="Times New Roman"/>
                <w:b/>
                <w:i/>
                <w:sz w:val="28"/>
                <w:szCs w:val="28"/>
                <w:highlight w:val="cyan"/>
              </w:rPr>
            </w:pPr>
            <w:r w:rsidRPr="00D71F88">
              <w:rPr>
                <w:rFonts w:ascii="Times New Roman" w:hAnsi="Times New Roman" w:cs="Times New Roman"/>
                <w:b/>
                <w:sz w:val="28"/>
                <w:szCs w:val="28"/>
              </w:rPr>
              <w:t>ПК 2.1</w:t>
            </w:r>
          </w:p>
        </w:tc>
      </w:tr>
      <w:tr w:rsidR="00D71F88" w:rsidRPr="00D71F88" w14:paraId="39B9B914" w14:textId="77777777" w:rsidTr="00CD0312">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60AB2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6.1. Основные правила безопасного поведения в природной среде</w:t>
            </w:r>
          </w:p>
          <w:p w14:paraId="5092B4D6"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730478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4D6AB"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1C22AE"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07; ОК 08</w:t>
            </w:r>
          </w:p>
          <w:p w14:paraId="126B4EC6" w14:textId="77777777" w:rsidR="00D71F88" w:rsidRPr="00D71F88" w:rsidRDefault="00D71F88" w:rsidP="00D71F88">
            <w:pPr>
              <w:spacing w:line="240" w:lineRule="auto"/>
              <w:contextualSpacing/>
              <w:rPr>
                <w:rFonts w:ascii="Times New Roman" w:hAnsi="Times New Roman" w:cs="Times New Roman"/>
                <w:sz w:val="28"/>
                <w:szCs w:val="28"/>
                <w:highlight w:val="cyan"/>
              </w:rPr>
            </w:pPr>
            <w:r w:rsidRPr="00D71F88">
              <w:rPr>
                <w:rFonts w:ascii="Times New Roman" w:hAnsi="Times New Roman" w:cs="Times New Roman"/>
                <w:sz w:val="28"/>
                <w:szCs w:val="28"/>
              </w:rPr>
              <w:t>ПК 2.1</w:t>
            </w:r>
          </w:p>
        </w:tc>
      </w:tr>
      <w:tr w:rsidR="00D71F88" w:rsidRPr="00D71F88" w14:paraId="1F27402C" w14:textId="77777777" w:rsidTr="00CD0312">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FE021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FA4082C"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12DA6092"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Ориентирование на местности. Карты, традиционные и </w:t>
            </w:r>
            <w:r w:rsidRPr="00D71F88">
              <w:rPr>
                <w:rFonts w:ascii="Times New Roman" w:hAnsi="Times New Roman" w:cs="Times New Roman"/>
                <w:sz w:val="28"/>
                <w:szCs w:val="28"/>
              </w:rPr>
              <w:lastRenderedPageBreak/>
              <w:t>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5EB779AF"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sidRPr="00D71F88">
              <w:rPr>
                <w:rFonts w:ascii="Times New Roman" w:hAnsi="Times New Roman" w:cs="Times New Roman"/>
                <w:sz w:val="28"/>
                <w:szCs w:val="28"/>
              </w:rPr>
              <w:t>Опасные гидрологические явления и процессы: наводнения, паводки, половодья, цунами, сели, лавины.</w:t>
            </w:r>
            <w:proofErr w:type="gramEnd"/>
            <w:r w:rsidRPr="00D71F88">
              <w:rPr>
                <w:rFonts w:ascii="Times New Roman" w:hAnsi="Times New Roman" w:cs="Times New Roman"/>
                <w:sz w:val="28"/>
                <w:szCs w:val="28"/>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414B4" w14:textId="77777777" w:rsidR="00D71F88" w:rsidRPr="00D71F88" w:rsidRDefault="00D71F88" w:rsidP="00D71F88">
            <w:pPr>
              <w:spacing w:after="0"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5B06F8" w14:textId="77777777" w:rsidR="00D71F88" w:rsidRPr="00D71F88" w:rsidRDefault="00D71F88" w:rsidP="00D71F88">
            <w:pPr>
              <w:rPr>
                <w:rFonts w:ascii="Times New Roman" w:hAnsi="Times New Roman" w:cs="Times New Roman"/>
                <w:sz w:val="28"/>
                <w:szCs w:val="28"/>
              </w:rPr>
            </w:pPr>
          </w:p>
        </w:tc>
      </w:tr>
      <w:tr w:rsidR="00D71F88" w:rsidRPr="00D71F88" w14:paraId="58A86920"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596ED"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0BCBC2"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9473CB"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2B13EE"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01;ОК 07.</w:t>
            </w:r>
          </w:p>
        </w:tc>
      </w:tr>
      <w:tr w:rsidR="00D71F88" w:rsidRPr="00D71F88" w14:paraId="67D44300"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D5DE6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C1A680" w14:textId="77777777" w:rsidR="00D71F88" w:rsidRPr="00D71F88" w:rsidRDefault="00D71F88" w:rsidP="00D71F88">
            <w:pPr>
              <w:spacing w:after="0"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8. Природные чрезвычайные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D6639"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77DDC" w14:textId="77777777" w:rsidR="00D71F88" w:rsidRPr="00D71F88" w:rsidRDefault="00D71F88" w:rsidP="00D71F88">
            <w:pPr>
              <w:rPr>
                <w:rFonts w:ascii="Times New Roman" w:hAnsi="Times New Roman" w:cs="Times New Roman"/>
                <w:sz w:val="28"/>
                <w:szCs w:val="28"/>
              </w:rPr>
            </w:pPr>
          </w:p>
        </w:tc>
      </w:tr>
      <w:tr w:rsidR="00D71F88" w:rsidRPr="00D71F88" w14:paraId="2339477D" w14:textId="77777777" w:rsidTr="00CD0312">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51B4E49" w14:textId="77777777" w:rsidR="00D71F88" w:rsidRPr="00D71F88" w:rsidRDefault="00D71F88" w:rsidP="00D71F88">
            <w:pPr>
              <w:spacing w:line="240" w:lineRule="auto"/>
              <w:ind w:left="57" w:right="57"/>
              <w:contextualSpacing/>
              <w:jc w:val="both"/>
              <w:rPr>
                <w:rFonts w:ascii="Times New Roman" w:hAnsi="Times New Roman" w:cs="Times New Roman"/>
                <w:b/>
                <w:sz w:val="28"/>
                <w:szCs w:val="28"/>
              </w:rPr>
            </w:pPr>
            <w:r w:rsidRPr="00D71F88">
              <w:rPr>
                <w:rFonts w:ascii="Times New Roman" w:hAnsi="Times New Roman" w:cs="Times New Roman"/>
                <w:b/>
                <w:sz w:val="28"/>
                <w:szCs w:val="28"/>
              </w:rPr>
              <w:t>Раздел 7. Основы медицинских знаний. Оказание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26F5"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BE2FB7" w14:textId="77777777" w:rsidR="00D71F88" w:rsidRPr="00D71F88" w:rsidRDefault="00D71F88" w:rsidP="00D71F88">
            <w:pPr>
              <w:spacing w:line="240" w:lineRule="auto"/>
              <w:contextualSpacing/>
              <w:rPr>
                <w:rFonts w:ascii="Times New Roman" w:hAnsi="Times New Roman" w:cs="Times New Roman"/>
                <w:b/>
                <w:i/>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04; ОК 06; ОК 08</w:t>
            </w:r>
          </w:p>
        </w:tc>
      </w:tr>
      <w:tr w:rsidR="00D71F88" w:rsidRPr="00D71F88" w14:paraId="074EBC7F" w14:textId="77777777" w:rsidTr="00CD0312">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784F3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7.1. Факторы, влияющие на здоровье человека. Инфекционные заболевания</w:t>
            </w:r>
          </w:p>
          <w:p w14:paraId="0D84C64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B779F2"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CDFED2"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B5AA2F"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04; ОК 06; ОК 08</w:t>
            </w:r>
          </w:p>
        </w:tc>
      </w:tr>
      <w:tr w:rsidR="00D71F88" w:rsidRPr="00D71F88" w14:paraId="3DDB9DF3" w14:textId="77777777" w:rsidTr="00CD0312">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A20B6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D7D1C"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w:t>
            </w:r>
            <w:r w:rsidRPr="00D71F88">
              <w:rPr>
                <w:rFonts w:ascii="Times New Roman" w:hAnsi="Times New Roman" w:cs="Times New Roman"/>
                <w:sz w:val="28"/>
                <w:szCs w:val="28"/>
              </w:rPr>
              <w:lastRenderedPageBreak/>
              <w:t>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14:paraId="2DD588A5"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Неинфекционные заболевания. Самые распространённые неинфекционные заболевания. Факторы риска возникновения </w:t>
            </w:r>
            <w:proofErr w:type="gramStart"/>
            <w:r w:rsidRPr="00D71F88">
              <w:rPr>
                <w:rFonts w:ascii="Times New Roman" w:hAnsi="Times New Roman" w:cs="Times New Roman"/>
                <w:sz w:val="28"/>
                <w:szCs w:val="28"/>
              </w:rPr>
              <w:t>сердечно-сосудистых</w:t>
            </w:r>
            <w:proofErr w:type="gramEnd"/>
            <w:r w:rsidRPr="00D71F88">
              <w:rPr>
                <w:rFonts w:ascii="Times New Roman" w:hAnsi="Times New Roman" w:cs="Times New Roman"/>
                <w:sz w:val="28"/>
                <w:szCs w:val="28"/>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p w14:paraId="73E7E3E0"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Психическое здоровье и психологическое благополучие.</w:t>
            </w:r>
          </w:p>
          <w:p w14:paraId="221E0296"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7455F1DB"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Основные направления сохранения и укрепления психического </w:t>
            </w:r>
            <w:r w:rsidRPr="00D71F88">
              <w:rPr>
                <w:rFonts w:ascii="Times New Roman" w:hAnsi="Times New Roman" w:cs="Times New Roman"/>
                <w:sz w:val="28"/>
                <w:szCs w:val="28"/>
              </w:rPr>
              <w:lastRenderedPageBreak/>
              <w:t>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C55B2"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E0604F" w14:textId="77777777" w:rsidR="00D71F88" w:rsidRPr="00D71F88" w:rsidRDefault="00D71F88" w:rsidP="00D71F88">
            <w:pPr>
              <w:rPr>
                <w:rFonts w:ascii="Times New Roman" w:hAnsi="Times New Roman" w:cs="Times New Roman"/>
                <w:sz w:val="28"/>
                <w:szCs w:val="28"/>
              </w:rPr>
            </w:pPr>
          </w:p>
        </w:tc>
      </w:tr>
      <w:tr w:rsidR="00D71F88" w:rsidRPr="00D71F88" w14:paraId="4712E52A"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4758A8"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20F5A8"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7CF296"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736C69" w14:textId="77777777" w:rsidR="00D71F88" w:rsidRPr="00D71F88" w:rsidRDefault="00D71F88" w:rsidP="00D71F88">
            <w:pPr>
              <w:spacing w:line="240" w:lineRule="auto"/>
              <w:contextualSpacing/>
              <w:rPr>
                <w:rFonts w:ascii="Times New Roman" w:hAnsi="Times New Roman" w:cs="Times New Roman"/>
                <w:i/>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06; ОК 08</w:t>
            </w:r>
          </w:p>
        </w:tc>
      </w:tr>
      <w:tr w:rsidR="00D71F88" w:rsidRPr="00D71F88" w14:paraId="1788535A" w14:textId="77777777" w:rsidTr="00CD0312">
        <w:trPr>
          <w:trHeight w:val="240"/>
        </w:trPr>
        <w:tc>
          <w:tcPr>
            <w:tcW w:w="2830" w:type="dxa"/>
            <w:vMerge/>
            <w:tcBorders>
              <w:left w:val="single" w:sz="4" w:space="0" w:color="000000"/>
              <w:right w:val="single" w:sz="4" w:space="0" w:color="000000"/>
            </w:tcBorders>
            <w:shd w:val="clear" w:color="auto" w:fill="auto"/>
          </w:tcPr>
          <w:p w14:paraId="3AEE611D"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105BBE"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xml:space="preserve">№ 9. </w:t>
            </w:r>
            <w:r w:rsidRPr="00D71F88">
              <w:rPr>
                <w:rFonts w:ascii="Times New Roman" w:eastAsia="Times New Roman" w:hAnsi="Times New Roman" w:cs="Times New Roman"/>
                <w:iCs/>
                <w:sz w:val="28"/>
                <w:szCs w:val="28"/>
                <w:lang w:val="zh-CN" w:eastAsia="ru-RU"/>
              </w:rPr>
              <w:t>Основы здорового образа жизни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9C696F" w14:textId="77777777" w:rsidR="00D71F88" w:rsidRPr="00D71F88" w:rsidRDefault="00D71F88" w:rsidP="00D71F88">
            <w:pPr>
              <w:spacing w:line="240" w:lineRule="auto"/>
              <w:contextualSpacing/>
              <w:jc w:val="center"/>
              <w:rPr>
                <w:rFonts w:ascii="Times New Roman" w:hAnsi="Times New Roman" w:cs="Times New Roman"/>
                <w:b/>
                <w:sz w:val="28"/>
                <w:szCs w:val="28"/>
              </w:rPr>
            </w:pPr>
          </w:p>
        </w:tc>
        <w:tc>
          <w:tcPr>
            <w:tcW w:w="2410" w:type="dxa"/>
            <w:vMerge/>
            <w:tcBorders>
              <w:left w:val="single" w:sz="4" w:space="0" w:color="000000"/>
              <w:right w:val="single" w:sz="4" w:space="0" w:color="000000"/>
            </w:tcBorders>
            <w:shd w:val="clear" w:color="auto" w:fill="FFFFFF" w:themeFill="background1"/>
          </w:tcPr>
          <w:p w14:paraId="37857FE5" w14:textId="77777777" w:rsidR="00D71F88" w:rsidRPr="00D71F88" w:rsidRDefault="00D71F88" w:rsidP="00D71F88">
            <w:pPr>
              <w:spacing w:line="240" w:lineRule="auto"/>
              <w:contextualSpacing/>
              <w:rPr>
                <w:rFonts w:ascii="Times New Roman" w:hAnsi="Times New Roman" w:cs="Times New Roman"/>
                <w:sz w:val="28"/>
                <w:szCs w:val="28"/>
              </w:rPr>
            </w:pPr>
          </w:p>
        </w:tc>
      </w:tr>
      <w:tr w:rsidR="00D71F88" w:rsidRPr="00D71F88" w14:paraId="65A6A0C4"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F2716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F51764" w14:textId="77777777" w:rsidR="00D71F88" w:rsidRPr="00D71F88" w:rsidRDefault="00D71F88" w:rsidP="00D71F88">
            <w:pPr>
              <w:spacing w:line="240" w:lineRule="auto"/>
              <w:contextualSpacing/>
              <w:jc w:val="both"/>
              <w:rPr>
                <w:rFonts w:ascii="Times New Roman" w:eastAsia="SimSun" w:hAnsi="Times New Roman" w:cs="Times New Roman"/>
                <w:sz w:val="28"/>
                <w:szCs w:val="28"/>
              </w:rPr>
            </w:pPr>
            <w:r w:rsidRPr="00D71F88">
              <w:rPr>
                <w:rFonts w:ascii="Times New Roman" w:eastAsia="Times New Roman" w:hAnsi="Times New Roman" w:cs="Times New Roman"/>
                <w:sz w:val="28"/>
                <w:szCs w:val="28"/>
              </w:rPr>
              <w:t>№ 10. Основные инфекционные заболевания, и их классификация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8F4027"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9CF66E" w14:textId="77777777" w:rsidR="00D71F88" w:rsidRPr="00D71F88" w:rsidRDefault="00D71F88" w:rsidP="00D71F88">
            <w:pPr>
              <w:rPr>
                <w:rFonts w:ascii="Times New Roman" w:hAnsi="Times New Roman" w:cs="Times New Roman"/>
                <w:sz w:val="28"/>
                <w:szCs w:val="28"/>
              </w:rPr>
            </w:pPr>
          </w:p>
        </w:tc>
      </w:tr>
      <w:tr w:rsidR="00D71F88" w:rsidRPr="00D71F88" w14:paraId="51A0534B" w14:textId="77777777" w:rsidTr="00CD0312">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7271FE"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8C019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eastAsia="Times New Roman" w:hAnsi="Times New Roman" w:cs="Times New Roman"/>
                <w:sz w:val="28"/>
                <w:szCs w:val="28"/>
              </w:rPr>
              <w:t>№ 11. Влияние неблагоприятной окружающей среды на здоровье человека.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6531B"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4EE47D" w14:textId="77777777" w:rsidR="00D71F88" w:rsidRPr="00D71F88" w:rsidRDefault="00D71F88" w:rsidP="00D71F88">
            <w:pPr>
              <w:rPr>
                <w:rFonts w:ascii="Times New Roman" w:hAnsi="Times New Roman" w:cs="Times New Roman"/>
                <w:sz w:val="28"/>
                <w:szCs w:val="28"/>
              </w:rPr>
            </w:pPr>
          </w:p>
        </w:tc>
      </w:tr>
      <w:tr w:rsidR="00D71F88" w:rsidRPr="00D71F88" w14:paraId="008C7CD6" w14:textId="77777777" w:rsidTr="00CD0312">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EA853D1"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43E28"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F17E71"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 ОК 07; ОК 08</w:t>
            </w:r>
          </w:p>
        </w:tc>
      </w:tr>
      <w:tr w:rsidR="00D71F88" w:rsidRPr="00D71F88" w14:paraId="6CF6A35B"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9DD1A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8.1. Конфликты и способы их разрешения</w:t>
            </w:r>
          </w:p>
          <w:p w14:paraId="4981623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Конструктивные и деструктивные способы психологического воздействия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A2B0B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612F19"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2589FC9"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w:t>
            </w:r>
          </w:p>
        </w:tc>
      </w:tr>
      <w:tr w:rsidR="00D71F88" w:rsidRPr="00D71F88" w14:paraId="03F2497A"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E5C2E2"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723670"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Понятие «конфликт». Стадии развития конфликта. Конфликты в межличностном общении; конфликты в малой группе. </w:t>
            </w:r>
            <w:proofErr w:type="gramStart"/>
            <w:r w:rsidRPr="00D71F88">
              <w:rPr>
                <w:rFonts w:ascii="Times New Roman" w:hAnsi="Times New Roman" w:cs="Times New Roman"/>
                <w:sz w:val="28"/>
                <w:szCs w:val="28"/>
              </w:rPr>
              <w:t>Факторы</w:t>
            </w:r>
            <w:proofErr w:type="gramEnd"/>
            <w:r w:rsidRPr="00D71F88">
              <w:rPr>
                <w:rFonts w:ascii="Times New Roman" w:hAnsi="Times New Roman" w:cs="Times New Roman"/>
                <w:sz w:val="28"/>
                <w:szCs w:val="28"/>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w:t>
            </w:r>
            <w:proofErr w:type="spellStart"/>
            <w:r w:rsidRPr="00D71F88">
              <w:rPr>
                <w:rFonts w:ascii="Times New Roman" w:hAnsi="Times New Roman" w:cs="Times New Roman"/>
                <w:sz w:val="28"/>
                <w:szCs w:val="28"/>
              </w:rPr>
              <w:t>насилия</w:t>
            </w:r>
            <w:proofErr w:type="gramStart"/>
            <w:r w:rsidRPr="00D71F88">
              <w:rPr>
                <w:rFonts w:ascii="Times New Roman" w:hAnsi="Times New Roman" w:cs="Times New Roman"/>
                <w:sz w:val="28"/>
                <w:szCs w:val="28"/>
              </w:rPr>
              <w:t>;О</w:t>
            </w:r>
            <w:proofErr w:type="gramEnd"/>
            <w:r w:rsidRPr="00D71F88">
              <w:rPr>
                <w:rFonts w:ascii="Times New Roman" w:hAnsi="Times New Roman" w:cs="Times New Roman"/>
                <w:sz w:val="28"/>
                <w:szCs w:val="28"/>
              </w:rPr>
              <w:t>пределение</w:t>
            </w:r>
            <w:proofErr w:type="spellEnd"/>
            <w:r w:rsidRPr="00D71F88">
              <w:rPr>
                <w:rFonts w:ascii="Times New Roman" w:hAnsi="Times New Roman" w:cs="Times New Roman"/>
                <w:sz w:val="28"/>
                <w:szCs w:val="28"/>
              </w:rPr>
              <w:t xml:space="preserve"> понятия «общение». особенности общения людей, принципы и показатели эффективного общения. Общие представления о </w:t>
            </w:r>
            <w:r w:rsidRPr="00D71F88">
              <w:rPr>
                <w:rFonts w:ascii="Times New Roman" w:hAnsi="Times New Roman" w:cs="Times New Roman"/>
                <w:sz w:val="28"/>
                <w:szCs w:val="28"/>
              </w:rPr>
              <w:lastRenderedPageBreak/>
              <w:t xml:space="preserve">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D71F88">
              <w:rPr>
                <w:rFonts w:ascii="Times New Roman" w:hAnsi="Times New Roman" w:cs="Times New Roman"/>
                <w:sz w:val="28"/>
                <w:szCs w:val="28"/>
              </w:rPr>
              <w:t>Эмпатия</w:t>
            </w:r>
            <w:proofErr w:type="spellEnd"/>
            <w:r w:rsidRPr="00D71F88">
              <w:rPr>
                <w:rFonts w:ascii="Times New Roman" w:hAnsi="Times New Roman" w:cs="Times New Roman"/>
                <w:sz w:val="28"/>
                <w:szCs w:val="28"/>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D71F88">
              <w:rPr>
                <w:rFonts w:ascii="Times New Roman" w:hAnsi="Times New Roman" w:cs="Times New Roman"/>
                <w:sz w:val="28"/>
                <w:szCs w:val="28"/>
              </w:rPr>
              <w:t>Манипулятивное</w:t>
            </w:r>
            <w:proofErr w:type="spellEnd"/>
            <w:r w:rsidRPr="00D71F88">
              <w:rPr>
                <w:rFonts w:ascii="Times New Roman" w:hAnsi="Times New Roman" w:cs="Times New Roman"/>
                <w:sz w:val="28"/>
                <w:szCs w:val="28"/>
              </w:rPr>
              <w:t xml:space="preserve"> воздействие в группе. </w:t>
            </w:r>
            <w:proofErr w:type="spellStart"/>
            <w:r w:rsidRPr="00D71F88">
              <w:rPr>
                <w:rFonts w:ascii="Times New Roman" w:hAnsi="Times New Roman" w:cs="Times New Roman"/>
                <w:sz w:val="28"/>
                <w:szCs w:val="28"/>
              </w:rPr>
              <w:t>Манипулятивные</w:t>
            </w:r>
            <w:proofErr w:type="spellEnd"/>
            <w:r w:rsidRPr="00D71F88">
              <w:rPr>
                <w:rFonts w:ascii="Times New Roman" w:hAnsi="Times New Roman" w:cs="Times New Roman"/>
                <w:sz w:val="28"/>
                <w:szCs w:val="28"/>
              </w:rPr>
              <w:t xml:space="preserve"> приёмы. Манипуляция и мошенничество 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D71F88">
              <w:rPr>
                <w:rFonts w:ascii="Times New Roman" w:hAnsi="Times New Roman" w:cs="Times New Roman"/>
                <w:sz w:val="28"/>
                <w:szCs w:val="28"/>
              </w:rPr>
              <w:t>псевдопсихологические</w:t>
            </w:r>
            <w:proofErr w:type="spellEnd"/>
            <w:r w:rsidRPr="00D71F88">
              <w:rPr>
                <w:rFonts w:ascii="Times New Roman" w:hAnsi="Times New Roman" w:cs="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F3477"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189" w14:textId="77777777" w:rsidR="00D71F88" w:rsidRPr="00D71F88" w:rsidRDefault="00D71F88" w:rsidP="00D71F88">
            <w:pPr>
              <w:rPr>
                <w:rFonts w:ascii="Times New Roman" w:hAnsi="Times New Roman" w:cs="Times New Roman"/>
                <w:sz w:val="28"/>
                <w:szCs w:val="28"/>
              </w:rPr>
            </w:pPr>
          </w:p>
        </w:tc>
      </w:tr>
      <w:tr w:rsidR="00D71F88" w:rsidRPr="00D71F88" w14:paraId="184BECE5" w14:textId="77777777" w:rsidTr="00CD0312">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F98598" w14:textId="77777777" w:rsidR="00D71F88" w:rsidRPr="00D71F88" w:rsidRDefault="00D71F88" w:rsidP="00D71F88">
            <w:pPr>
              <w:spacing w:after="0"/>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F86DB80"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FC20C"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2E4382D" w14:textId="77777777" w:rsidR="00D71F88" w:rsidRPr="00D71F88" w:rsidRDefault="00D71F88" w:rsidP="00D71F88">
            <w:pPr>
              <w:spacing w:line="240" w:lineRule="auto"/>
              <w:contextualSpacing/>
              <w:rPr>
                <w:rFonts w:ascii="Times New Roman" w:hAnsi="Times New Roman" w:cs="Times New Roman"/>
                <w:i/>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04; ОК 06; ОК 07; ОК 08</w:t>
            </w:r>
          </w:p>
        </w:tc>
      </w:tr>
      <w:tr w:rsidR="00D71F88" w:rsidRPr="00D71F88" w14:paraId="1F191190" w14:textId="77777777" w:rsidTr="00CD0312">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CBB8CD"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7D5F60" w14:textId="77777777" w:rsidR="00D71F88" w:rsidRPr="00D71F88" w:rsidRDefault="00D71F88" w:rsidP="00D71F88">
            <w:pPr>
              <w:spacing w:line="240" w:lineRule="auto"/>
              <w:contextualSpacing/>
              <w:rPr>
                <w:rFonts w:ascii="Times New Roman" w:hAnsi="Times New Roman" w:cs="Times New Roman"/>
                <w:sz w:val="28"/>
                <w:szCs w:val="28"/>
                <w:highlight w:val="yellow"/>
              </w:rPr>
            </w:pPr>
            <w:r w:rsidRPr="00D71F88">
              <w:rPr>
                <w:rFonts w:ascii="Times New Roman" w:eastAsia="SimSun" w:hAnsi="Times New Roman" w:cs="Times New Roman"/>
                <w:sz w:val="28"/>
                <w:szCs w:val="28"/>
              </w:rPr>
              <w:t>№ 12. Конфликты и способы их разрешения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0A39E"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51B1A5" w14:textId="77777777" w:rsidR="00D71F88" w:rsidRPr="00D71F88" w:rsidRDefault="00D71F88" w:rsidP="00D71F88">
            <w:pPr>
              <w:rPr>
                <w:rFonts w:ascii="Times New Roman" w:hAnsi="Times New Roman" w:cs="Times New Roman"/>
                <w:sz w:val="28"/>
                <w:szCs w:val="28"/>
              </w:rPr>
            </w:pPr>
          </w:p>
        </w:tc>
      </w:tr>
      <w:tr w:rsidR="00D71F88" w:rsidRPr="00D71F88" w14:paraId="25B4C0FE" w14:textId="77777777" w:rsidTr="00CD0312">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FC3764A"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89DB878" w14:textId="77777777" w:rsidR="00D71F88" w:rsidRPr="00D71F88" w:rsidRDefault="00D71F88" w:rsidP="00D71F88">
            <w:pPr>
              <w:widowControl w:val="0"/>
              <w:spacing w:after="0" w:line="240" w:lineRule="auto"/>
              <w:jc w:val="both"/>
              <w:rPr>
                <w:rFonts w:ascii="Times New Roman" w:eastAsia="SimSun" w:hAnsi="Times New Roman" w:cs="Times New Roman"/>
                <w:sz w:val="28"/>
                <w:szCs w:val="28"/>
              </w:rPr>
            </w:pPr>
            <w:r w:rsidRPr="00D71F88">
              <w:rPr>
                <w:rFonts w:ascii="Times New Roman" w:eastAsia="SimSun" w:hAnsi="Times New Roman" w:cs="Times New Roman"/>
                <w:sz w:val="28"/>
                <w:szCs w:val="28"/>
              </w:rPr>
              <w:t>№ 13. Конструктивные и деструктивные способы психологического воздействия.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AA74A"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B0979A" w14:textId="77777777" w:rsidR="00D71F88" w:rsidRPr="00D71F88" w:rsidRDefault="00D71F88" w:rsidP="00D71F88">
            <w:pPr>
              <w:rPr>
                <w:rFonts w:ascii="Times New Roman" w:hAnsi="Times New Roman" w:cs="Times New Roman"/>
                <w:sz w:val="28"/>
                <w:szCs w:val="28"/>
              </w:rPr>
            </w:pPr>
          </w:p>
        </w:tc>
      </w:tr>
      <w:tr w:rsidR="00D71F88" w:rsidRPr="00D71F88" w14:paraId="214044D2" w14:textId="77777777" w:rsidTr="00CD0312">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25CA62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5E930F" w14:textId="77777777" w:rsidR="00D71F88" w:rsidRPr="00D71F88" w:rsidRDefault="00D71F88" w:rsidP="00D71F88">
            <w:pPr>
              <w:widowControl w:val="0"/>
              <w:spacing w:after="0" w:line="240" w:lineRule="auto"/>
              <w:jc w:val="both"/>
              <w:rPr>
                <w:rFonts w:ascii="Times New Roman" w:eastAsia="SimSun" w:hAnsi="Times New Roman" w:cs="Times New Roman"/>
                <w:sz w:val="28"/>
                <w:szCs w:val="28"/>
              </w:rPr>
            </w:pPr>
            <w:r w:rsidRPr="00D71F88">
              <w:rPr>
                <w:rFonts w:ascii="Times New Roman" w:eastAsia="SimSun" w:hAnsi="Times New Roman" w:cs="Times New Roman"/>
                <w:sz w:val="28"/>
                <w:szCs w:val="28"/>
              </w:rPr>
              <w:t>№ 14. Психологические механизмы воздействия на большие группы людей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C9A70"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FD9B6B" w14:textId="77777777" w:rsidR="00D71F88" w:rsidRPr="00D71F88" w:rsidRDefault="00D71F88" w:rsidP="00D71F88">
            <w:pPr>
              <w:rPr>
                <w:rFonts w:ascii="Times New Roman" w:hAnsi="Times New Roman" w:cs="Times New Roman"/>
                <w:sz w:val="28"/>
                <w:szCs w:val="28"/>
              </w:rPr>
            </w:pPr>
          </w:p>
        </w:tc>
      </w:tr>
      <w:tr w:rsidR="00D71F88" w:rsidRPr="00D71F88" w14:paraId="55B3A560"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99CE3D0"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2DC6CE4"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4A47DC" w14:textId="77777777" w:rsidR="00D71F88" w:rsidRPr="00D71F88" w:rsidRDefault="00D71F88" w:rsidP="00D71F88">
            <w:pPr>
              <w:spacing w:line="240" w:lineRule="auto"/>
              <w:contextualSpacing/>
              <w:rPr>
                <w:rFonts w:ascii="Times New Roman" w:hAnsi="Times New Roman" w:cs="Times New Roman"/>
                <w:b/>
                <w:sz w:val="28"/>
                <w:szCs w:val="28"/>
                <w:highlight w:val="cyan"/>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2; ОК 03; ОК 06</w:t>
            </w:r>
          </w:p>
        </w:tc>
      </w:tr>
      <w:tr w:rsidR="00D71F88" w:rsidRPr="00D71F88" w14:paraId="19C064DF"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C47C9"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9.1. Безопасность в цифровой среде</w:t>
            </w:r>
          </w:p>
          <w:p w14:paraId="08BAEA2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Опасности, связанные с коммуникацией в </w:t>
            </w:r>
            <w:r w:rsidRPr="00D71F88">
              <w:rPr>
                <w:rFonts w:ascii="Times New Roman" w:hAnsi="Times New Roman" w:cs="Times New Roman"/>
                <w:sz w:val="28"/>
                <w:szCs w:val="28"/>
              </w:rPr>
              <w:lastRenderedPageBreak/>
              <w:t>цифровой среде</w:t>
            </w:r>
          </w:p>
          <w:p w14:paraId="05B57E83"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C31EBD"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7F0683"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299EDE"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2; ОК 03; ОК 06</w:t>
            </w:r>
          </w:p>
        </w:tc>
      </w:tr>
      <w:tr w:rsidR="00D71F88" w:rsidRPr="00D71F88" w14:paraId="6746911C" w14:textId="77777777" w:rsidTr="00CD0312">
        <w:trPr>
          <w:trHeight w:val="4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4EA77A9"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FD4E2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 xml:space="preserve">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w:t>
            </w:r>
            <w:r w:rsidRPr="00D71F88">
              <w:rPr>
                <w:rFonts w:ascii="Times New Roman" w:hAnsi="Times New Roman" w:cs="Times New Roman"/>
                <w:sz w:val="28"/>
                <w:szCs w:val="28"/>
              </w:rPr>
              <w:lastRenderedPageBreak/>
              <w:t xml:space="preserve">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 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proofErr w:type="gramStart"/>
            <w:r w:rsidRPr="00D71F88">
              <w:rPr>
                <w:rFonts w:ascii="Times New Roman" w:hAnsi="Times New Roman" w:cs="Times New Roman"/>
                <w:sz w:val="28"/>
                <w:szCs w:val="28"/>
              </w:rPr>
              <w:t>деструктивный</w:t>
            </w:r>
            <w:proofErr w:type="gramEnd"/>
            <w:r w:rsidRPr="00D71F88">
              <w:rPr>
                <w:rFonts w:ascii="Times New Roman" w:hAnsi="Times New Roman" w:cs="Times New Roman"/>
                <w:sz w:val="28"/>
                <w:szCs w:val="28"/>
              </w:rPr>
              <w:t xml:space="preserve">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D71F88">
              <w:rPr>
                <w:rFonts w:ascii="Times New Roman" w:hAnsi="Times New Roman" w:cs="Times New Roman"/>
                <w:sz w:val="28"/>
                <w:szCs w:val="28"/>
              </w:rPr>
              <w:t>Радикализация</w:t>
            </w:r>
            <w:proofErr w:type="spellEnd"/>
            <w:r w:rsidRPr="00D71F88">
              <w:rPr>
                <w:rFonts w:ascii="Times New Roman" w:hAnsi="Times New Roman" w:cs="Times New Roman"/>
                <w:sz w:val="28"/>
                <w:szCs w:val="28"/>
              </w:rPr>
              <w:t xml:space="preserve"> </w:t>
            </w:r>
            <w:proofErr w:type="spellStart"/>
            <w:r w:rsidRPr="00D71F88">
              <w:rPr>
                <w:rFonts w:ascii="Times New Roman" w:hAnsi="Times New Roman" w:cs="Times New Roman"/>
                <w:sz w:val="28"/>
                <w:szCs w:val="28"/>
              </w:rPr>
              <w:t>деструктива</w:t>
            </w:r>
            <w:proofErr w:type="spellEnd"/>
            <w:r w:rsidRPr="00D71F88">
              <w:rPr>
                <w:rFonts w:ascii="Times New Roman" w:hAnsi="Times New Roman" w:cs="Times New Roman"/>
                <w:sz w:val="28"/>
                <w:szCs w:val="28"/>
              </w:rPr>
              <w:t>. Профилактика и противодействие вовлечению в деструктивные сообщества. Правила коммуникации в цифровой среде 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5DAC447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Фальшивые аккаунты, вредные советчики, манипуляторы. Понятие «</w:t>
            </w:r>
            <w:proofErr w:type="spellStart"/>
            <w:r w:rsidRPr="00D71F88">
              <w:rPr>
                <w:rFonts w:ascii="Times New Roman" w:hAnsi="Times New Roman" w:cs="Times New Roman"/>
                <w:sz w:val="28"/>
                <w:szCs w:val="28"/>
              </w:rPr>
              <w:t>фейк</w:t>
            </w:r>
            <w:proofErr w:type="spellEnd"/>
            <w:r w:rsidRPr="00D71F88">
              <w:rPr>
                <w:rFonts w:ascii="Times New Roman" w:hAnsi="Times New Roman" w:cs="Times New Roman"/>
                <w:sz w:val="28"/>
                <w:szCs w:val="28"/>
              </w:rPr>
              <w:t xml:space="preserve">», цели и виды, распространение </w:t>
            </w:r>
            <w:proofErr w:type="spellStart"/>
            <w:r w:rsidRPr="00D71F88">
              <w:rPr>
                <w:rFonts w:ascii="Times New Roman" w:hAnsi="Times New Roman" w:cs="Times New Roman"/>
                <w:sz w:val="28"/>
                <w:szCs w:val="28"/>
              </w:rPr>
              <w:t>фейков</w:t>
            </w:r>
            <w:proofErr w:type="spellEnd"/>
            <w:r w:rsidRPr="00D71F88">
              <w:rPr>
                <w:rFonts w:ascii="Times New Roman" w:hAnsi="Times New Roman" w:cs="Times New Roman"/>
                <w:sz w:val="28"/>
                <w:szCs w:val="28"/>
              </w:rPr>
              <w:t xml:space="preserve">. Правила и инструменты для распознавания </w:t>
            </w:r>
            <w:proofErr w:type="spellStart"/>
            <w:r w:rsidRPr="00D71F88">
              <w:rPr>
                <w:rFonts w:ascii="Times New Roman" w:hAnsi="Times New Roman" w:cs="Times New Roman"/>
                <w:sz w:val="28"/>
                <w:szCs w:val="28"/>
              </w:rPr>
              <w:t>фейковых</w:t>
            </w:r>
            <w:proofErr w:type="spellEnd"/>
            <w:r w:rsidRPr="00D71F88">
              <w:rPr>
                <w:rFonts w:ascii="Times New Roman" w:hAnsi="Times New Roman" w:cs="Times New Roman"/>
                <w:sz w:val="28"/>
                <w:szCs w:val="28"/>
              </w:rPr>
              <w:t xml:space="preserve"> текстов и изображений. Понятие прав человека в цифровой среде, их защита. </w:t>
            </w:r>
          </w:p>
          <w:p w14:paraId="34CBBE09"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61E37"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01C746" w14:textId="77777777" w:rsidR="00D71F88" w:rsidRPr="00D71F88" w:rsidRDefault="00D71F88" w:rsidP="00D71F88">
            <w:pPr>
              <w:rPr>
                <w:rFonts w:ascii="Times New Roman" w:hAnsi="Times New Roman" w:cs="Times New Roman"/>
                <w:sz w:val="28"/>
                <w:szCs w:val="28"/>
              </w:rPr>
            </w:pPr>
          </w:p>
        </w:tc>
      </w:tr>
      <w:tr w:rsidR="00D71F88" w:rsidRPr="00D71F88" w14:paraId="6557014F" w14:textId="77777777" w:rsidTr="00CD0312">
        <w:trPr>
          <w:trHeight w:val="593"/>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939C05B"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952D16"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Практическое задание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F9084"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87E487" w14:textId="77777777" w:rsidR="00D71F88" w:rsidRPr="00D71F88" w:rsidRDefault="00D71F88" w:rsidP="00D71F88">
            <w:pPr>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2; ОК 03; ОК 06</w:t>
            </w:r>
          </w:p>
        </w:tc>
      </w:tr>
      <w:tr w:rsidR="00D71F88" w:rsidRPr="00D71F88" w14:paraId="5FACB9CE"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DA0D9D" w14:textId="77777777" w:rsidR="00D71F88" w:rsidRPr="00D71F88" w:rsidRDefault="00D71F88" w:rsidP="00D71F88">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4918AD" w14:textId="77777777" w:rsidR="00D71F88" w:rsidRPr="00D71F88" w:rsidRDefault="00D71F88" w:rsidP="00D71F88">
            <w:pPr>
              <w:spacing w:line="240" w:lineRule="auto"/>
              <w:contextualSpacing/>
              <w:jc w:val="both"/>
              <w:rPr>
                <w:rFonts w:ascii="Times New Roman" w:hAnsi="Times New Roman" w:cs="Times New Roman"/>
                <w:sz w:val="28"/>
                <w:szCs w:val="28"/>
                <w:highlight w:val="yellow"/>
              </w:rPr>
            </w:pPr>
            <w:r w:rsidRPr="00D71F88">
              <w:rPr>
                <w:rFonts w:ascii="Times New Roman" w:eastAsia="SimSun" w:hAnsi="Times New Roman" w:cs="Times New Roman"/>
                <w:sz w:val="28"/>
                <w:szCs w:val="28"/>
              </w:rPr>
              <w:t>№ 15. Безопасность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7A1D"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0D9F81" w14:textId="77777777" w:rsidR="00D71F88" w:rsidRPr="00D71F88" w:rsidRDefault="00D71F88" w:rsidP="00D71F88">
            <w:pPr>
              <w:spacing w:line="240" w:lineRule="auto"/>
              <w:contextualSpacing/>
              <w:rPr>
                <w:rFonts w:ascii="Times New Roman" w:hAnsi="Times New Roman" w:cs="Times New Roman"/>
                <w:sz w:val="28"/>
                <w:szCs w:val="28"/>
                <w:highlight w:val="cyan"/>
              </w:rPr>
            </w:pPr>
          </w:p>
        </w:tc>
      </w:tr>
      <w:tr w:rsidR="00D71F88" w:rsidRPr="00D71F88" w14:paraId="6AFD05DB"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60F88C"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32BBBC6"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16. Достоверность информации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F5526"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0028034" w14:textId="77777777" w:rsidR="00D71F88" w:rsidRPr="00D71F88" w:rsidRDefault="00D71F88" w:rsidP="00D71F88">
            <w:pPr>
              <w:rPr>
                <w:rFonts w:ascii="Times New Roman" w:hAnsi="Times New Roman" w:cs="Times New Roman"/>
                <w:sz w:val="28"/>
                <w:szCs w:val="28"/>
              </w:rPr>
            </w:pPr>
          </w:p>
        </w:tc>
      </w:tr>
      <w:tr w:rsidR="00D71F88" w:rsidRPr="00D71F88" w14:paraId="44CF3D27" w14:textId="77777777" w:rsidTr="00CD0312">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D6A0E4"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b/>
                <w:sz w:val="28"/>
                <w:szCs w:val="28"/>
              </w:rPr>
              <w:lastRenderedPageBreak/>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707E5"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26B774"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03; ОК 04; ОК 06; ОК 08</w:t>
            </w:r>
          </w:p>
          <w:p w14:paraId="0158C020"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ПК 2.1</w:t>
            </w:r>
          </w:p>
        </w:tc>
      </w:tr>
      <w:tr w:rsidR="00D71F88" w:rsidRPr="00D71F88" w14:paraId="44398512" w14:textId="77777777" w:rsidTr="00CD0312">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69DD7B"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Тема 10.1. Экстремизм и терроризм как угроза устойчивого развития общества</w:t>
            </w:r>
          </w:p>
          <w:p w14:paraId="4162949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Правила безопасного поведения при угрозе и совершении террористического акта</w:t>
            </w:r>
          </w:p>
          <w:p w14:paraId="7DEB6E0C"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E9B29A"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59BAE"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DE244F8"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08</w:t>
            </w:r>
          </w:p>
          <w:p w14:paraId="2C7CA102" w14:textId="77777777" w:rsidR="00D71F88" w:rsidRPr="00D71F88" w:rsidRDefault="00D71F88" w:rsidP="00D71F88">
            <w:pPr>
              <w:spacing w:line="240" w:lineRule="auto"/>
              <w:contextualSpacing/>
              <w:rPr>
                <w:rFonts w:ascii="Times New Roman" w:hAnsi="Times New Roman" w:cs="Times New Roman"/>
                <w:i/>
                <w:sz w:val="28"/>
                <w:szCs w:val="28"/>
                <w:highlight w:val="cyan"/>
              </w:rPr>
            </w:pPr>
            <w:r w:rsidRPr="00D71F88">
              <w:rPr>
                <w:rFonts w:ascii="Times New Roman" w:hAnsi="Times New Roman" w:cs="Times New Roman"/>
                <w:sz w:val="28"/>
                <w:szCs w:val="28"/>
              </w:rPr>
              <w:t>ПК 2.1</w:t>
            </w:r>
          </w:p>
        </w:tc>
      </w:tr>
      <w:tr w:rsidR="00D71F88" w:rsidRPr="00D71F88" w14:paraId="1A5D5E9B" w14:textId="77777777" w:rsidTr="00CD0312">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DB2D7FB"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14AD3A"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hAnsi="Times New Roman" w:cs="Times New Roman"/>
                <w:sz w:val="28"/>
                <w:szCs w:val="28"/>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 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 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6330F"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2187A3" w14:textId="77777777" w:rsidR="00D71F88" w:rsidRPr="00D71F88" w:rsidRDefault="00D71F88" w:rsidP="00D71F88">
            <w:pPr>
              <w:rPr>
                <w:rFonts w:ascii="Times New Roman" w:hAnsi="Times New Roman" w:cs="Times New Roman"/>
                <w:sz w:val="28"/>
                <w:szCs w:val="28"/>
              </w:rPr>
            </w:pPr>
          </w:p>
        </w:tc>
      </w:tr>
      <w:tr w:rsidR="00D71F88" w:rsidRPr="00D71F88" w14:paraId="03C0667C" w14:textId="77777777" w:rsidTr="00CD0312">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032F23"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34087E"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3674C9"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2B0089" w14:textId="77777777" w:rsidR="00D71F88" w:rsidRPr="00D71F88" w:rsidRDefault="00D71F88" w:rsidP="00D71F88">
            <w:pPr>
              <w:spacing w:line="240" w:lineRule="auto"/>
              <w:contextualSpacing/>
              <w:rPr>
                <w:rFonts w:ascii="Times New Roman" w:hAnsi="Times New Roman" w:cs="Times New Roman"/>
                <w:sz w:val="28"/>
                <w:szCs w:val="28"/>
                <w:highlight w:val="cyan"/>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08, ПК 2.1</w:t>
            </w:r>
          </w:p>
        </w:tc>
      </w:tr>
      <w:tr w:rsidR="00D71F88" w:rsidRPr="00D71F88" w14:paraId="7423DF58" w14:textId="77777777" w:rsidTr="00CD0312">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2846F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363F41"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eastAsia="SimSun" w:hAnsi="Times New Roman" w:cs="Times New Roman"/>
                <w:sz w:val="28"/>
                <w:szCs w:val="28"/>
              </w:rPr>
              <w:t>№ 17. Правила безопасного поведения при угрозе и совершении террористического акта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560D4"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00720A" w14:textId="77777777" w:rsidR="00D71F88" w:rsidRPr="00D71F88" w:rsidRDefault="00D71F88" w:rsidP="00D71F88">
            <w:pPr>
              <w:rPr>
                <w:rFonts w:ascii="Times New Roman" w:hAnsi="Times New Roman" w:cs="Times New Roman"/>
                <w:sz w:val="28"/>
                <w:szCs w:val="28"/>
              </w:rPr>
            </w:pPr>
          </w:p>
        </w:tc>
      </w:tr>
      <w:tr w:rsidR="00D71F88" w:rsidRPr="00D71F88" w14:paraId="57125C88" w14:textId="77777777" w:rsidTr="00CD0312">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F3C1A86"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23B5A" w14:textId="77777777" w:rsidR="00D71F88" w:rsidRPr="00D71F88" w:rsidRDefault="00D71F88" w:rsidP="00D71F88">
            <w:pPr>
              <w:jc w:val="center"/>
              <w:rPr>
                <w:rFonts w:ascii="Times New Roman" w:hAnsi="Times New Roman" w:cs="Times New Roman"/>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3BE023" w14:textId="77777777" w:rsidR="00D71F88" w:rsidRPr="00D71F88" w:rsidRDefault="00D71F88" w:rsidP="00D71F88">
            <w:pPr>
              <w:spacing w:line="240" w:lineRule="auto"/>
              <w:contextualSpacing/>
              <w:rPr>
                <w:rFonts w:ascii="Times New Roman" w:hAnsi="Times New Roman" w:cs="Times New Roman"/>
                <w:b/>
                <w:sz w:val="28"/>
                <w:szCs w:val="28"/>
              </w:rPr>
            </w:pPr>
            <w:proofErr w:type="gramStart"/>
            <w:r w:rsidRPr="00D71F88">
              <w:rPr>
                <w:rFonts w:ascii="Times New Roman" w:hAnsi="Times New Roman" w:cs="Times New Roman"/>
                <w:b/>
                <w:sz w:val="28"/>
                <w:szCs w:val="28"/>
              </w:rPr>
              <w:t>ОК</w:t>
            </w:r>
            <w:proofErr w:type="gramEnd"/>
            <w:r w:rsidRPr="00D71F88">
              <w:rPr>
                <w:rFonts w:ascii="Times New Roman" w:hAnsi="Times New Roman" w:cs="Times New Roman"/>
                <w:b/>
                <w:sz w:val="28"/>
                <w:szCs w:val="28"/>
              </w:rPr>
              <w:t xml:space="preserve"> 01; ОК 02; ОК 03; ОК  04; ОК 06; ОК 07; ОК 8</w:t>
            </w:r>
          </w:p>
        </w:tc>
      </w:tr>
      <w:tr w:rsidR="00D71F88" w:rsidRPr="00D71F88" w14:paraId="17AE6963" w14:textId="77777777" w:rsidTr="00CD0312">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4A19F"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Тема 11.1. Оборона страны как обязательное условие благополучного развития страны</w:t>
            </w:r>
          </w:p>
          <w:p w14:paraId="7369574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Виды, назначение и характеристики современного оружия</w:t>
            </w:r>
          </w:p>
          <w:p w14:paraId="2B455A9E"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Виды оружия массового поражения и поражающие факторы. Средства индивидуальной и коллективной защиты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B21892"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56338"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9C2E71"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w:t>
            </w:r>
            <w:r w:rsidRPr="00D71F88">
              <w:rPr>
                <w:rFonts w:ascii="Times New Roman" w:hAnsi="Times New Roman" w:cs="Times New Roman"/>
                <w:color w:val="C00000"/>
                <w:sz w:val="28"/>
                <w:szCs w:val="28"/>
              </w:rPr>
              <w:t xml:space="preserve">; </w:t>
            </w:r>
            <w:r w:rsidRPr="00D71F88">
              <w:rPr>
                <w:rFonts w:ascii="Times New Roman" w:hAnsi="Times New Roman" w:cs="Times New Roman"/>
                <w:sz w:val="28"/>
                <w:szCs w:val="28"/>
              </w:rPr>
              <w:t>ОК 06; ОК 07</w:t>
            </w:r>
          </w:p>
        </w:tc>
      </w:tr>
      <w:tr w:rsidR="00D71F88" w:rsidRPr="00D71F88" w14:paraId="73D8F50C" w14:textId="77777777" w:rsidTr="00CD0312">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0DC79F"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0AFCB45" w14:textId="77777777" w:rsidR="00D71F88" w:rsidRPr="00D71F88" w:rsidRDefault="00D71F88" w:rsidP="00D71F88">
            <w:pPr>
              <w:spacing w:after="0" w:line="240" w:lineRule="auto"/>
              <w:jc w:val="both"/>
              <w:rPr>
                <w:rFonts w:ascii="Times New Roman" w:hAnsi="Times New Roman" w:cs="Times New Roman"/>
                <w:sz w:val="28"/>
                <w:szCs w:val="28"/>
              </w:rPr>
            </w:pPr>
            <w:r w:rsidRPr="00D71F88">
              <w:rPr>
                <w:rFonts w:ascii="Times New Roman" w:hAnsi="Times New Roman" w:cs="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 Стрелковое оружие. Назначение и тактико-технические характеристики современных видов стрелкового оружия (АК-12, ПЯ, </w:t>
            </w:r>
            <w:proofErr w:type="gramStart"/>
            <w:r w:rsidRPr="00D71F88">
              <w:rPr>
                <w:rFonts w:ascii="Times New Roman" w:hAnsi="Times New Roman" w:cs="Times New Roman"/>
                <w:sz w:val="28"/>
                <w:szCs w:val="28"/>
              </w:rPr>
              <w:t>ПЛ</w:t>
            </w:r>
            <w:proofErr w:type="gramEnd"/>
            <w:r w:rsidRPr="00D71F88">
              <w:rPr>
                <w:rFonts w:ascii="Times New Roman" w:hAnsi="Times New Roman" w:cs="Times New Roman"/>
                <w:sz w:val="28"/>
                <w:szCs w:val="28"/>
              </w:rPr>
              <w:t>). Перспективы и тенденции развития современного стрелкового оружия</w:t>
            </w:r>
          </w:p>
          <w:p w14:paraId="3315EBDC" w14:textId="77777777" w:rsidR="00D71F88" w:rsidRPr="00D71F88" w:rsidRDefault="00D71F88" w:rsidP="00D71F88">
            <w:pPr>
              <w:spacing w:after="0" w:line="240" w:lineRule="auto"/>
              <w:jc w:val="both"/>
              <w:rPr>
                <w:rFonts w:ascii="Times New Roman" w:hAnsi="Times New Roman" w:cs="Times New Roman"/>
                <w:i/>
                <w:sz w:val="28"/>
                <w:szCs w:val="28"/>
              </w:rPr>
            </w:pPr>
            <w:r w:rsidRPr="00D71F88">
              <w:rPr>
                <w:rFonts w:ascii="Times New Roman" w:hAnsi="Times New Roman" w:cs="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D71F88">
              <w:rPr>
                <w:rFonts w:ascii="Times New Roman" w:hAnsi="Times New Roman" w:cs="Times New Roman"/>
                <w:color w:val="000000"/>
                <w:sz w:val="28"/>
                <w:szCs w:val="28"/>
                <w:lang w:eastAsia="ru-RU"/>
              </w:rPr>
              <w:t>при обращении с оружием и боеприпасами</w:t>
            </w:r>
          </w:p>
          <w:p w14:paraId="6B062FEF"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История возникновения и развития </w:t>
            </w:r>
            <w:proofErr w:type="gramStart"/>
            <w:r w:rsidRPr="00D71F88">
              <w:rPr>
                <w:rFonts w:ascii="Times New Roman" w:hAnsi="Times New Roman" w:cs="Times New Roman"/>
                <w:sz w:val="28"/>
                <w:szCs w:val="28"/>
              </w:rPr>
              <w:t>беспилотных</w:t>
            </w:r>
            <w:proofErr w:type="gramEnd"/>
            <w:r w:rsidRPr="00D71F88">
              <w:rPr>
                <w:rFonts w:ascii="Times New Roman" w:hAnsi="Times New Roman" w:cs="Times New Roman"/>
                <w:sz w:val="28"/>
                <w:szCs w:val="28"/>
              </w:rPr>
              <w:t xml:space="preserve"> </w:t>
            </w:r>
            <w:proofErr w:type="spellStart"/>
            <w:r w:rsidRPr="00D71F88">
              <w:rPr>
                <w:rFonts w:ascii="Times New Roman" w:hAnsi="Times New Roman" w:cs="Times New Roman"/>
                <w:sz w:val="28"/>
                <w:szCs w:val="28"/>
              </w:rPr>
              <w:t>авиасистем</w:t>
            </w:r>
            <w:proofErr w:type="spellEnd"/>
            <w:r w:rsidRPr="00D71F88">
              <w:rPr>
                <w:rFonts w:ascii="Times New Roman" w:hAnsi="Times New Roman" w:cs="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D71F88">
              <w:rPr>
                <w:rFonts w:ascii="Times New Roman" w:hAnsi="Times New Roman" w:cs="Times New Roman"/>
                <w:sz w:val="28"/>
                <w:szCs w:val="28"/>
              </w:rPr>
              <w:t>квадрокоптерного</w:t>
            </w:r>
            <w:proofErr w:type="spellEnd"/>
            <w:r w:rsidRPr="00D71F88">
              <w:rPr>
                <w:rFonts w:ascii="Times New Roman" w:hAnsi="Times New Roman" w:cs="Times New Roman"/>
                <w:sz w:val="28"/>
                <w:szCs w:val="28"/>
              </w:rPr>
              <w:t xml:space="preserve"> типа. </w:t>
            </w:r>
            <w:proofErr w:type="gramStart"/>
            <w:r w:rsidRPr="00D71F88">
              <w:rPr>
                <w:rFonts w:ascii="Times New Roman" w:hAnsi="Times New Roman" w:cs="Times New Roman"/>
                <w:sz w:val="28"/>
                <w:szCs w:val="28"/>
              </w:rPr>
              <w:t xml:space="preserve">Морские беспилотные аппараты (автономные необитаемые подводные аппараты (АНПА), </w:t>
            </w:r>
            <w:proofErr w:type="spellStart"/>
            <w:r w:rsidRPr="00D71F88">
              <w:rPr>
                <w:rFonts w:ascii="Times New Roman" w:hAnsi="Times New Roman" w:cs="Times New Roman"/>
                <w:sz w:val="28"/>
                <w:szCs w:val="28"/>
              </w:rPr>
              <w:t>безэкипажные</w:t>
            </w:r>
            <w:proofErr w:type="spellEnd"/>
            <w:r w:rsidRPr="00D71F88">
              <w:rPr>
                <w:rFonts w:ascii="Times New Roman" w:hAnsi="Times New Roman" w:cs="Times New Roman"/>
                <w:sz w:val="28"/>
                <w:szCs w:val="28"/>
              </w:rPr>
              <w:t xml:space="preserve"> </w:t>
            </w:r>
            <w:proofErr w:type="spellStart"/>
            <w:r w:rsidRPr="00D71F88">
              <w:rPr>
                <w:rFonts w:ascii="Times New Roman" w:hAnsi="Times New Roman" w:cs="Times New Roman"/>
                <w:sz w:val="28"/>
                <w:szCs w:val="28"/>
              </w:rPr>
              <w:t>катеры</w:t>
            </w:r>
            <w:proofErr w:type="spellEnd"/>
            <w:r w:rsidRPr="00D71F88">
              <w:rPr>
                <w:rFonts w:ascii="Times New Roman" w:hAnsi="Times New Roman" w:cs="Times New Roman"/>
                <w:sz w:val="28"/>
                <w:szCs w:val="28"/>
              </w:rPr>
              <w:t xml:space="preserve"> (БЭК).</w:t>
            </w:r>
            <w:proofErr w:type="gramEnd"/>
            <w:r w:rsidRPr="00D71F88">
              <w:rPr>
                <w:rFonts w:ascii="Times New Roman" w:hAnsi="Times New Roman" w:cs="Times New Roman"/>
                <w:sz w:val="28"/>
                <w:szCs w:val="28"/>
              </w:rPr>
              <w:t xml:space="preserve"> История возникновения и развития радиосвязи. Радиосвязь, </w:t>
            </w:r>
            <w:r w:rsidRPr="00D71F88">
              <w:rPr>
                <w:rFonts w:ascii="Times New Roman" w:hAnsi="Times New Roman" w:cs="Times New Roman"/>
                <w:sz w:val="28"/>
                <w:szCs w:val="28"/>
              </w:rPr>
              <w:lastRenderedPageBreak/>
              <w:t>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DBEF"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274041" w14:textId="77777777" w:rsidR="00D71F88" w:rsidRPr="00D71F88" w:rsidRDefault="00D71F88" w:rsidP="00D71F88">
            <w:pPr>
              <w:rPr>
                <w:rFonts w:ascii="Times New Roman" w:hAnsi="Times New Roman" w:cs="Times New Roman"/>
                <w:sz w:val="28"/>
                <w:szCs w:val="28"/>
              </w:rPr>
            </w:pPr>
          </w:p>
        </w:tc>
      </w:tr>
      <w:tr w:rsidR="00D71F88" w:rsidRPr="00D71F88" w14:paraId="794227A4" w14:textId="77777777" w:rsidTr="00CD0312">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3DBBBA"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lastRenderedPageBreak/>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7BDD8" w14:textId="77777777" w:rsidR="00D71F88" w:rsidRPr="00D71F88" w:rsidRDefault="00D71F88" w:rsidP="00D71F88">
            <w:pPr>
              <w:spacing w:line="240" w:lineRule="auto"/>
              <w:contextualSpacing/>
              <w:jc w:val="both"/>
              <w:rPr>
                <w:rFonts w:ascii="Times New Roman" w:hAnsi="Times New Roman" w:cs="Times New Roman"/>
                <w:i/>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B0D5"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bCs/>
                <w:iCs/>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3FE990C"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02; ОК 06; ОК 07;ОК 08</w:t>
            </w:r>
          </w:p>
        </w:tc>
      </w:tr>
      <w:tr w:rsidR="00D71F88" w:rsidRPr="00D71F88" w14:paraId="1420BABC" w14:textId="77777777" w:rsidTr="00CD0312">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9F7A6F3"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CCB988" w14:textId="77777777" w:rsidR="00D71F88" w:rsidRPr="00D71F88" w:rsidRDefault="00D71F88" w:rsidP="00D71F88">
            <w:pPr>
              <w:spacing w:line="240" w:lineRule="auto"/>
              <w:contextualSpacing/>
              <w:jc w:val="both"/>
              <w:rPr>
                <w:rFonts w:ascii="Times New Roman" w:hAnsi="Times New Roman" w:cs="Times New Roman"/>
                <w:i/>
                <w:sz w:val="28"/>
                <w:szCs w:val="28"/>
              </w:rPr>
            </w:pPr>
            <w:r w:rsidRPr="00D71F88">
              <w:rPr>
                <w:rFonts w:ascii="Times New Roman" w:eastAsia="SimSun" w:hAnsi="Times New Roman" w:cs="Times New Roman"/>
                <w:sz w:val="28"/>
                <w:szCs w:val="28"/>
              </w:rPr>
              <w:t>№ 18. Виды, назначение и характеристики современного оружия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6569F"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5DECA" w14:textId="77777777" w:rsidR="00D71F88" w:rsidRPr="00D71F88" w:rsidRDefault="00D71F88" w:rsidP="00D71F88">
            <w:pPr>
              <w:rPr>
                <w:rFonts w:ascii="Times New Roman" w:hAnsi="Times New Roman" w:cs="Times New Roman"/>
                <w:sz w:val="28"/>
                <w:szCs w:val="28"/>
              </w:rPr>
            </w:pPr>
          </w:p>
        </w:tc>
      </w:tr>
      <w:tr w:rsidR="00D71F88" w:rsidRPr="00D71F88" w14:paraId="7E59CFDE" w14:textId="77777777" w:rsidTr="00CD0312">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A87F7C"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2F92EF" w14:textId="77777777" w:rsidR="00D71F88" w:rsidRPr="00D71F88" w:rsidRDefault="00D71F88" w:rsidP="00D71F88">
            <w:pPr>
              <w:spacing w:after="0" w:line="240" w:lineRule="auto"/>
              <w:jc w:val="both"/>
              <w:rPr>
                <w:rFonts w:ascii="Times New Roman" w:hAnsi="Times New Roman" w:cs="Times New Roman"/>
                <w:i/>
                <w:sz w:val="28"/>
                <w:szCs w:val="28"/>
              </w:rPr>
            </w:pPr>
            <w:r w:rsidRPr="00D71F88">
              <w:rPr>
                <w:rFonts w:ascii="Times New Roman" w:eastAsia="SimSun" w:hAnsi="Times New Roman" w:cs="Times New Roman"/>
                <w:sz w:val="28"/>
                <w:szCs w:val="28"/>
              </w:rPr>
              <w:t>№ 19. Виды оружия массового поражения и поражающие факторы. Средства индивидуальной и коллективной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4C154"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197993" w14:textId="77777777" w:rsidR="00D71F88" w:rsidRPr="00D71F88" w:rsidRDefault="00D71F88" w:rsidP="00D71F88">
            <w:pPr>
              <w:rPr>
                <w:rFonts w:ascii="Times New Roman" w:hAnsi="Times New Roman" w:cs="Times New Roman"/>
                <w:sz w:val="28"/>
                <w:szCs w:val="28"/>
              </w:rPr>
            </w:pPr>
          </w:p>
        </w:tc>
      </w:tr>
      <w:tr w:rsidR="00D71F88" w:rsidRPr="00D71F88" w14:paraId="2558ED8F" w14:textId="77777777" w:rsidTr="00CD0312">
        <w:trPr>
          <w:trHeight w:val="321"/>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6888530"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6A60EC" w14:textId="77777777" w:rsidR="00D71F88" w:rsidRPr="00D71F88" w:rsidRDefault="00D71F88" w:rsidP="00D71F88">
            <w:pPr>
              <w:spacing w:after="0"/>
              <w:jc w:val="both"/>
              <w:rPr>
                <w:rFonts w:ascii="Times New Roman" w:hAnsi="Times New Roman" w:cs="Times New Roman"/>
                <w:sz w:val="28"/>
                <w:szCs w:val="28"/>
              </w:rPr>
            </w:pPr>
            <w:r w:rsidRPr="00D71F88">
              <w:rPr>
                <w:rFonts w:ascii="Times New Roman" w:eastAsia="SimSun" w:hAnsi="Times New Roman" w:cs="Times New Roman"/>
                <w:sz w:val="28"/>
                <w:szCs w:val="28"/>
              </w:rPr>
              <w:t>№ 20. Беспилотные системы и радиосвязь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51972" w14:textId="77777777" w:rsidR="00D71F88" w:rsidRPr="00D71F88" w:rsidRDefault="00D71F88" w:rsidP="00D71F88">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E10D7" w14:textId="77777777" w:rsidR="00D71F88" w:rsidRPr="00D71F88" w:rsidRDefault="00D71F88" w:rsidP="00D71F88">
            <w:pPr>
              <w:spacing w:line="240" w:lineRule="auto"/>
              <w:contextualSpacing/>
              <w:rPr>
                <w:rFonts w:ascii="Times New Roman" w:hAnsi="Times New Roman" w:cs="Times New Roman"/>
                <w:sz w:val="28"/>
                <w:szCs w:val="28"/>
              </w:rPr>
            </w:pPr>
          </w:p>
        </w:tc>
      </w:tr>
      <w:tr w:rsidR="00D71F88" w:rsidRPr="00D71F88" w14:paraId="4B6F8976" w14:textId="77777777" w:rsidTr="00CD0312">
        <w:trPr>
          <w:trHeight w:val="321"/>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F9E5E8A" w14:textId="77777777" w:rsidR="00D71F88" w:rsidRPr="00D71F88" w:rsidRDefault="00D71F88" w:rsidP="00D71F88">
            <w:pPr>
              <w:spacing w:after="0"/>
              <w:jc w:val="both"/>
              <w:rPr>
                <w:rFonts w:ascii="Times New Roman" w:eastAsia="SimSun" w:hAnsi="Times New Roman" w:cs="Times New Roman"/>
                <w:sz w:val="28"/>
                <w:szCs w:val="28"/>
              </w:rPr>
            </w:pPr>
            <w:r w:rsidRPr="00D71F88">
              <w:rPr>
                <w:rFonts w:ascii="Times New Roman" w:hAnsi="Times New Roman" w:cs="Times New Roman"/>
                <w:b/>
                <w:sz w:val="28"/>
                <w:szCs w:val="28"/>
              </w:rPr>
              <w:t xml:space="preserve">Профессионально ориентированное содержание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DBAEF" w14:textId="77777777" w:rsidR="00D71F88" w:rsidRPr="00D71F88" w:rsidRDefault="00D71F88" w:rsidP="00D71F88">
            <w:pPr>
              <w:spacing w:line="240" w:lineRule="auto"/>
              <w:contextualSpacing/>
              <w:jc w:val="center"/>
              <w:rPr>
                <w:rFonts w:ascii="Times New Roman" w:hAnsi="Times New Roman" w:cs="Times New Roman"/>
                <w:i/>
                <w:sz w:val="28"/>
                <w:szCs w:val="28"/>
              </w:rPr>
            </w:pPr>
            <w:r w:rsidRPr="00D71F88">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1944C2" w14:textId="77777777" w:rsidR="00D71F88" w:rsidRPr="00D71F88" w:rsidRDefault="00D71F88" w:rsidP="00D71F88">
            <w:pPr>
              <w:spacing w:line="240" w:lineRule="auto"/>
              <w:contextualSpacing/>
              <w:rPr>
                <w:rFonts w:ascii="Times New Roman" w:hAnsi="Times New Roman" w:cs="Times New Roman"/>
                <w:sz w:val="28"/>
                <w:szCs w:val="28"/>
              </w:rPr>
            </w:pPr>
          </w:p>
        </w:tc>
      </w:tr>
      <w:tr w:rsidR="00D71F88" w:rsidRPr="00D71F88" w14:paraId="6E57910B" w14:textId="77777777" w:rsidTr="00CD0312">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10F95C8C"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Прикладной модуль:</w:t>
            </w:r>
          </w:p>
          <w:p w14:paraId="496010D2"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721758"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4F63049" w14:textId="77777777" w:rsidR="00D71F88" w:rsidRPr="00D71F88" w:rsidRDefault="00D71F88" w:rsidP="00D71F88">
            <w:pPr>
              <w:spacing w:line="240" w:lineRule="auto"/>
              <w:contextualSpacing/>
              <w:jc w:val="center"/>
              <w:rPr>
                <w:rFonts w:ascii="Times New Roman" w:hAnsi="Times New Roman" w:cs="Times New Roman"/>
                <w:sz w:val="28"/>
                <w:szCs w:val="28"/>
              </w:rPr>
            </w:pPr>
            <w:r w:rsidRPr="00D71F88">
              <w:rPr>
                <w:rFonts w:ascii="Times New Roman" w:hAnsi="Times New Roman" w:cs="Times New Roman"/>
                <w:b/>
                <w:bCs/>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3A72587" w14:textId="77777777" w:rsidR="00D71F88" w:rsidRPr="00D71F88" w:rsidRDefault="00D71F88" w:rsidP="00D71F88">
            <w:pPr>
              <w:spacing w:line="240" w:lineRule="auto"/>
              <w:contextualSpacing/>
              <w:rPr>
                <w:rFonts w:ascii="Times New Roman" w:hAnsi="Times New Roman" w:cs="Times New Roman"/>
                <w:b/>
                <w:i/>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01; ОК 02, ОК 03, ОК 04; ОК 06; ОК 07; ПК 1.1, ПК 1.2, ПК 1.3, ПК 2.1</w:t>
            </w:r>
          </w:p>
        </w:tc>
      </w:tr>
      <w:tr w:rsidR="00D71F88" w:rsidRPr="00D71F88" w14:paraId="5F4569B3" w14:textId="77777777" w:rsidTr="00CD0312">
        <w:trPr>
          <w:trHeight w:val="1022"/>
        </w:trPr>
        <w:tc>
          <w:tcPr>
            <w:tcW w:w="2830" w:type="dxa"/>
            <w:vMerge/>
            <w:tcBorders>
              <w:top w:val="single" w:sz="4" w:space="0" w:color="000000"/>
              <w:left w:val="single" w:sz="4" w:space="0" w:color="000000"/>
              <w:bottom w:val="single" w:sz="4" w:space="0" w:color="000000"/>
              <w:right w:val="single" w:sz="4" w:space="0" w:color="000000"/>
            </w:tcBorders>
          </w:tcPr>
          <w:p w14:paraId="30644D81"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right w:val="single" w:sz="4" w:space="0" w:color="000000"/>
            </w:tcBorders>
            <w:shd w:val="clear" w:color="auto" w:fill="auto"/>
          </w:tcPr>
          <w:p w14:paraId="12FE271B"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xml:space="preserve">№ 21. Обзорная экскурсия на гостиничное предприятие. </w:t>
            </w:r>
          </w:p>
          <w:p w14:paraId="3B2EF719" w14:textId="77777777" w:rsidR="00D71F88" w:rsidRPr="00D71F88" w:rsidRDefault="00D71F88" w:rsidP="00D71F88">
            <w:pPr>
              <w:spacing w:line="240" w:lineRule="auto"/>
              <w:contextualSpacing/>
              <w:rPr>
                <w:rFonts w:ascii="Times New Roman" w:hAnsi="Times New Roman" w:cs="Times New Roman"/>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CA4E14" w14:textId="77777777" w:rsidR="00D71F88" w:rsidRPr="00D71F88" w:rsidRDefault="00D71F88" w:rsidP="00D71F88">
            <w:pPr>
              <w:spacing w:line="240" w:lineRule="auto"/>
              <w:contextualSpacing/>
              <w:jc w:val="center"/>
              <w:rPr>
                <w:rFonts w:ascii="Times New Roman" w:hAnsi="Times New Roman" w:cs="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22207E" w14:textId="77777777" w:rsidR="00D71F88" w:rsidRPr="00D71F88" w:rsidRDefault="00D71F88" w:rsidP="00D71F88">
            <w:pPr>
              <w:rPr>
                <w:rFonts w:ascii="Times New Roman" w:hAnsi="Times New Roman" w:cs="Times New Roman"/>
                <w:sz w:val="28"/>
                <w:szCs w:val="28"/>
              </w:rPr>
            </w:pPr>
          </w:p>
        </w:tc>
      </w:tr>
      <w:tr w:rsidR="00D71F88" w:rsidRPr="00D71F88" w14:paraId="6BD6A79D"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04F4CF66"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Прикладной модуль:</w:t>
            </w:r>
          </w:p>
          <w:p w14:paraId="3EC52797"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sz w:val="28"/>
                <w:szCs w:val="28"/>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8C93CA"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0E6E3F" w14:textId="77777777" w:rsidR="00D71F88" w:rsidRPr="00D71F88" w:rsidRDefault="00D71F88" w:rsidP="00D71F88">
            <w:pPr>
              <w:spacing w:line="240" w:lineRule="auto"/>
              <w:contextualSpacing/>
              <w:jc w:val="center"/>
              <w:rPr>
                <w:rFonts w:ascii="Times New Roman" w:hAnsi="Times New Roman" w:cs="Times New Roman"/>
                <w:color w:val="7030A0"/>
                <w:sz w:val="28"/>
                <w:szCs w:val="28"/>
              </w:rPr>
            </w:pPr>
            <w:r w:rsidRPr="00D71F88">
              <w:rPr>
                <w:rFonts w:ascii="Times New Roman" w:hAnsi="Times New Roman" w:cs="Times New Roman"/>
                <w:b/>
                <w:bCs/>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CA833C3"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06; ОК 08; ПК 2.1</w:t>
            </w:r>
          </w:p>
        </w:tc>
      </w:tr>
      <w:tr w:rsidR="00D71F88" w:rsidRPr="00D71F88" w14:paraId="08749FB1"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4E921D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C39C28" w14:textId="77777777" w:rsidR="00D71F88" w:rsidRPr="00D71F88" w:rsidRDefault="00D71F88" w:rsidP="00D71F88">
            <w:pPr>
              <w:widowControl w:val="0"/>
              <w:snapToGrid w:val="0"/>
              <w:spacing w:after="0" w:line="240" w:lineRule="auto"/>
              <w:jc w:val="both"/>
              <w:rPr>
                <w:rFonts w:ascii="Times New Roman" w:eastAsia="Times New Roman" w:hAnsi="Times New Roman" w:cs="Times New Roman"/>
                <w:sz w:val="28"/>
                <w:szCs w:val="28"/>
                <w:lang w:eastAsia="ru-RU"/>
              </w:rPr>
            </w:pPr>
            <w:r w:rsidRPr="00D71F88">
              <w:rPr>
                <w:rFonts w:ascii="Times New Roman" w:eastAsia="Times New Roman" w:hAnsi="Times New Roman" w:cs="Times New Roman"/>
                <w:sz w:val="28"/>
                <w:szCs w:val="28"/>
                <w:lang w:eastAsia="ru-RU"/>
              </w:rPr>
              <w:t>№ 22. Мероприятия и алгоритм оказания первой помощи при возникновении несчастного случая на производстве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4A71B6" w14:textId="77777777" w:rsidR="00D71F88" w:rsidRPr="00D71F88" w:rsidRDefault="00D71F88" w:rsidP="00D71F88">
            <w:pPr>
              <w:spacing w:line="240" w:lineRule="auto"/>
              <w:contextualSpacing/>
              <w:jc w:val="center"/>
              <w:rPr>
                <w:rFonts w:ascii="Times New Roman" w:hAnsi="Times New Roman" w:cs="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F94263" w14:textId="77777777" w:rsidR="00D71F88" w:rsidRPr="00D71F88" w:rsidRDefault="00D71F88" w:rsidP="00D71F88">
            <w:pPr>
              <w:rPr>
                <w:rFonts w:ascii="Times New Roman" w:hAnsi="Times New Roman" w:cs="Times New Roman"/>
                <w:sz w:val="28"/>
                <w:szCs w:val="28"/>
              </w:rPr>
            </w:pPr>
          </w:p>
        </w:tc>
      </w:tr>
      <w:tr w:rsidR="00D71F88" w:rsidRPr="00D71F88" w14:paraId="68E62B6C" w14:textId="77777777" w:rsidTr="00CD0312">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7D1F06F7"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lastRenderedPageBreak/>
              <w:t>Прикладной модуль:</w:t>
            </w:r>
          </w:p>
          <w:p w14:paraId="2A5B1E61"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A93167" w14:textId="77777777" w:rsidR="00D71F88" w:rsidRPr="00D71F88" w:rsidRDefault="00D71F88" w:rsidP="00D71F88">
            <w:pPr>
              <w:spacing w:line="240" w:lineRule="auto"/>
              <w:contextualSpacing/>
              <w:rPr>
                <w:rFonts w:ascii="Times New Roman" w:hAnsi="Times New Roman" w:cs="Times New Roman"/>
                <w:sz w:val="28"/>
                <w:szCs w:val="28"/>
              </w:rPr>
            </w:pPr>
            <w:r w:rsidRPr="00D71F88">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D8FECD" w14:textId="77777777" w:rsidR="00D71F88" w:rsidRPr="00D71F88" w:rsidRDefault="00D71F88" w:rsidP="00D71F88">
            <w:pPr>
              <w:spacing w:line="240" w:lineRule="auto"/>
              <w:contextualSpacing/>
              <w:jc w:val="center"/>
              <w:rPr>
                <w:rFonts w:ascii="Times New Roman" w:hAnsi="Times New Roman" w:cs="Times New Roman"/>
                <w:i/>
                <w:color w:val="7030A0"/>
                <w:sz w:val="28"/>
                <w:szCs w:val="28"/>
              </w:rPr>
            </w:pPr>
            <w:r w:rsidRPr="00D71F88">
              <w:rPr>
                <w:rFonts w:ascii="Times New Roman" w:hAnsi="Times New Roman" w:cs="Times New Roman"/>
                <w:b/>
                <w:bCs/>
                <w:iCs/>
                <w:color w:val="7030A0"/>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4B3FC21" w14:textId="77777777" w:rsidR="00D71F88" w:rsidRPr="00D71F88" w:rsidRDefault="00D71F88" w:rsidP="00D71F88">
            <w:pPr>
              <w:spacing w:line="240" w:lineRule="auto"/>
              <w:contextualSpacing/>
              <w:rPr>
                <w:rFonts w:ascii="Times New Roman" w:hAnsi="Times New Roman" w:cs="Times New Roman"/>
                <w:sz w:val="28"/>
                <w:szCs w:val="28"/>
              </w:rPr>
            </w:pPr>
            <w:proofErr w:type="gramStart"/>
            <w:r w:rsidRPr="00D71F88">
              <w:rPr>
                <w:rFonts w:ascii="Times New Roman" w:hAnsi="Times New Roman" w:cs="Times New Roman"/>
                <w:sz w:val="28"/>
                <w:szCs w:val="28"/>
              </w:rPr>
              <w:t>ОК</w:t>
            </w:r>
            <w:proofErr w:type="gramEnd"/>
            <w:r w:rsidRPr="00D71F88">
              <w:rPr>
                <w:rFonts w:ascii="Times New Roman" w:hAnsi="Times New Roman" w:cs="Times New Roman"/>
                <w:sz w:val="28"/>
                <w:szCs w:val="28"/>
              </w:rPr>
              <w:t xml:space="preserve"> 03; ОК 04; ОК 06; ОК 08; ПК 2.1</w:t>
            </w:r>
          </w:p>
          <w:p w14:paraId="47DC48EB" w14:textId="77777777" w:rsidR="00D71F88" w:rsidRPr="00D71F88" w:rsidRDefault="00D71F88" w:rsidP="00D71F88">
            <w:pPr>
              <w:spacing w:line="240" w:lineRule="auto"/>
              <w:contextualSpacing/>
              <w:rPr>
                <w:rFonts w:ascii="Times New Roman" w:hAnsi="Times New Roman" w:cs="Times New Roman"/>
                <w:color w:val="7030A0"/>
                <w:sz w:val="28"/>
                <w:szCs w:val="28"/>
              </w:rPr>
            </w:pPr>
          </w:p>
        </w:tc>
      </w:tr>
      <w:tr w:rsidR="00D71F88" w:rsidRPr="00D71F88" w14:paraId="1BB67D37"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11CB615"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823A64" w14:textId="77777777" w:rsidR="00D71F88" w:rsidRPr="00D71F88" w:rsidRDefault="00D71F88" w:rsidP="00D71F88">
            <w:pPr>
              <w:widowControl w:val="0"/>
              <w:snapToGrid w:val="0"/>
              <w:spacing w:after="0" w:line="240" w:lineRule="auto"/>
              <w:jc w:val="both"/>
              <w:rPr>
                <w:rFonts w:ascii="Times New Roman" w:hAnsi="Times New Roman" w:cs="Times New Roman"/>
                <w:sz w:val="28"/>
                <w:szCs w:val="28"/>
              </w:rPr>
            </w:pPr>
            <w:r w:rsidRPr="00D71F88">
              <w:rPr>
                <w:rFonts w:ascii="Times New Roman" w:eastAsia="Times New Roman" w:hAnsi="Times New Roman" w:cs="Times New Roman"/>
                <w:sz w:val="28"/>
                <w:szCs w:val="28"/>
                <w:lang w:eastAsia="ru-RU"/>
              </w:rPr>
              <w:t>№</w:t>
            </w:r>
            <w:r w:rsidRPr="00D71F88">
              <w:rPr>
                <w:rFonts w:ascii="Times New Roman" w:eastAsia="Times New Roman" w:hAnsi="Times New Roman" w:cs="Times New Roman"/>
                <w:spacing w:val="-5"/>
                <w:sz w:val="28"/>
                <w:szCs w:val="28"/>
                <w:lang w:eastAsia="ru-RU"/>
              </w:rPr>
              <w:t xml:space="preserve"> </w:t>
            </w:r>
            <w:r w:rsidRPr="00D71F88">
              <w:rPr>
                <w:rFonts w:ascii="Times New Roman" w:eastAsia="Times New Roman" w:hAnsi="Times New Roman" w:cs="Times New Roman"/>
                <w:sz w:val="28"/>
                <w:szCs w:val="28"/>
                <w:lang w:eastAsia="ru-RU"/>
              </w:rPr>
              <w:t>23.</w:t>
            </w:r>
            <w:r w:rsidRPr="00D71F88">
              <w:rPr>
                <w:rFonts w:ascii="Times New Roman" w:eastAsia="Times New Roman" w:hAnsi="Times New Roman" w:cs="Times New Roman"/>
                <w:spacing w:val="-4"/>
                <w:sz w:val="28"/>
                <w:szCs w:val="28"/>
                <w:lang w:eastAsia="ru-RU"/>
              </w:rPr>
              <w:t xml:space="preserve"> </w:t>
            </w:r>
            <w:r w:rsidRPr="00D71F88">
              <w:rPr>
                <w:rFonts w:ascii="Times New Roman" w:eastAsia="Times New Roman" w:hAnsi="Times New Roman" w:cs="Times New Roman"/>
                <w:sz w:val="28"/>
                <w:szCs w:val="28"/>
                <w:lang w:eastAsia="ru-RU"/>
              </w:rPr>
              <w:t>Знакомство</w:t>
            </w:r>
            <w:r w:rsidRPr="00D71F88">
              <w:rPr>
                <w:rFonts w:ascii="Times New Roman" w:eastAsia="Times New Roman" w:hAnsi="Times New Roman" w:cs="Times New Roman"/>
                <w:spacing w:val="-4"/>
                <w:sz w:val="28"/>
                <w:szCs w:val="28"/>
                <w:lang w:eastAsia="ru-RU"/>
              </w:rPr>
              <w:t xml:space="preserve"> </w:t>
            </w:r>
            <w:r w:rsidRPr="00D71F88">
              <w:rPr>
                <w:rFonts w:ascii="Times New Roman" w:eastAsia="Times New Roman" w:hAnsi="Times New Roman" w:cs="Times New Roman"/>
                <w:sz w:val="28"/>
                <w:szCs w:val="28"/>
                <w:lang w:eastAsia="ru-RU"/>
              </w:rPr>
              <w:t>с</w:t>
            </w:r>
            <w:r w:rsidRPr="00D71F88">
              <w:rPr>
                <w:rFonts w:ascii="Times New Roman" w:eastAsia="Times New Roman" w:hAnsi="Times New Roman" w:cs="Times New Roman"/>
                <w:spacing w:val="-5"/>
                <w:sz w:val="28"/>
                <w:szCs w:val="28"/>
                <w:lang w:eastAsia="ru-RU"/>
              </w:rPr>
              <w:t xml:space="preserve"> </w:t>
            </w:r>
            <w:r w:rsidRPr="00D71F88">
              <w:rPr>
                <w:rFonts w:ascii="Times New Roman" w:eastAsia="Times New Roman" w:hAnsi="Times New Roman" w:cs="Times New Roman"/>
                <w:sz w:val="28"/>
                <w:szCs w:val="28"/>
                <w:lang w:eastAsia="ru-RU"/>
              </w:rPr>
              <w:t>повседневным</w:t>
            </w:r>
            <w:r w:rsidRPr="00D71F88">
              <w:rPr>
                <w:rFonts w:ascii="Times New Roman" w:eastAsia="Times New Roman" w:hAnsi="Times New Roman" w:cs="Times New Roman"/>
                <w:spacing w:val="-6"/>
                <w:sz w:val="28"/>
                <w:szCs w:val="28"/>
                <w:lang w:eastAsia="ru-RU"/>
              </w:rPr>
              <w:t xml:space="preserve"> </w:t>
            </w:r>
            <w:r w:rsidRPr="00D71F88">
              <w:rPr>
                <w:rFonts w:ascii="Times New Roman" w:eastAsia="Times New Roman" w:hAnsi="Times New Roman" w:cs="Times New Roman"/>
                <w:sz w:val="28"/>
                <w:szCs w:val="28"/>
                <w:lang w:eastAsia="ru-RU"/>
              </w:rPr>
              <w:t>бытом</w:t>
            </w:r>
            <w:r w:rsidRPr="00D71F88">
              <w:rPr>
                <w:rFonts w:ascii="Times New Roman" w:eastAsia="Times New Roman" w:hAnsi="Times New Roman" w:cs="Times New Roman"/>
                <w:spacing w:val="-4"/>
                <w:sz w:val="28"/>
                <w:szCs w:val="28"/>
                <w:lang w:eastAsia="ru-RU"/>
              </w:rPr>
              <w:t xml:space="preserve"> </w:t>
            </w:r>
            <w:r w:rsidRPr="00D71F88">
              <w:rPr>
                <w:rFonts w:ascii="Times New Roman" w:eastAsia="Times New Roman" w:hAnsi="Times New Roman" w:cs="Times New Roman"/>
                <w:sz w:val="28"/>
                <w:szCs w:val="28"/>
                <w:lang w:eastAsia="ru-RU"/>
              </w:rPr>
              <w:t xml:space="preserve">военнослужащих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06E459" w14:textId="77777777" w:rsidR="00D71F88" w:rsidRPr="00D71F88" w:rsidRDefault="00D71F88" w:rsidP="00D71F88">
            <w:pPr>
              <w:spacing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72F1E3" w14:textId="77777777" w:rsidR="00D71F88" w:rsidRPr="00D71F88" w:rsidRDefault="00D71F88" w:rsidP="00D71F88">
            <w:pPr>
              <w:rPr>
                <w:rFonts w:ascii="Times New Roman" w:hAnsi="Times New Roman" w:cs="Times New Roman"/>
                <w:sz w:val="28"/>
                <w:szCs w:val="28"/>
              </w:rPr>
            </w:pPr>
          </w:p>
        </w:tc>
      </w:tr>
      <w:tr w:rsidR="00D71F88" w:rsidRPr="00D71F88" w14:paraId="5DC8B997" w14:textId="77777777" w:rsidTr="00CD0312">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2EE6240" w14:textId="77777777" w:rsidR="00D71F88" w:rsidRPr="00D71F88" w:rsidRDefault="00D71F88" w:rsidP="00D71F88">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3BFEBA" w14:textId="77777777" w:rsidR="00D71F88" w:rsidRPr="00D71F88" w:rsidRDefault="00D71F88" w:rsidP="00D71F88">
            <w:pPr>
              <w:spacing w:line="240" w:lineRule="auto"/>
              <w:contextualSpacing/>
              <w:jc w:val="both"/>
              <w:rPr>
                <w:rFonts w:ascii="Times New Roman" w:hAnsi="Times New Roman" w:cs="Times New Roman"/>
                <w:sz w:val="28"/>
                <w:szCs w:val="28"/>
              </w:rPr>
            </w:pPr>
            <w:r w:rsidRPr="00D71F88">
              <w:rPr>
                <w:rFonts w:ascii="Times New Roman" w:hAnsi="Times New Roman" w:cs="Times New Roman"/>
                <w:sz w:val="28"/>
                <w:szCs w:val="28"/>
              </w:rPr>
              <w:t>№ 24. Составление статьи-отчета об экскурсии в ВЧ (по плану);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A7F85D" w14:textId="77777777" w:rsidR="00D71F88" w:rsidRPr="00D71F88" w:rsidRDefault="00D71F88" w:rsidP="00D71F88">
            <w:pPr>
              <w:spacing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EFFCF9" w14:textId="77777777" w:rsidR="00D71F88" w:rsidRPr="00D71F88" w:rsidRDefault="00D71F88" w:rsidP="00D71F88">
            <w:pPr>
              <w:rPr>
                <w:rFonts w:ascii="Times New Roman" w:hAnsi="Times New Roman" w:cs="Times New Roman"/>
                <w:sz w:val="28"/>
                <w:szCs w:val="28"/>
              </w:rPr>
            </w:pPr>
          </w:p>
        </w:tc>
      </w:tr>
      <w:tr w:rsidR="00D71F88" w:rsidRPr="00D71F88" w14:paraId="25B19ADA"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884CD96"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CFFDBD"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45F414" w14:textId="77777777" w:rsidR="00D71F88" w:rsidRPr="00D71F88" w:rsidRDefault="00D71F88" w:rsidP="00D71F88">
            <w:pPr>
              <w:spacing w:line="240" w:lineRule="auto"/>
              <w:contextualSpacing/>
              <w:rPr>
                <w:rFonts w:ascii="Times New Roman" w:hAnsi="Times New Roman" w:cs="Times New Roman"/>
                <w:i/>
                <w:sz w:val="28"/>
                <w:szCs w:val="28"/>
              </w:rPr>
            </w:pPr>
          </w:p>
        </w:tc>
      </w:tr>
      <w:tr w:rsidR="00D71F88" w:rsidRPr="00D71F88" w14:paraId="4FDF4C3B" w14:textId="77777777" w:rsidTr="00CD0312">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98E7324" w14:textId="77777777" w:rsidR="00D71F88" w:rsidRPr="00D71F88" w:rsidRDefault="00D71F88" w:rsidP="00D71F88">
            <w:pPr>
              <w:spacing w:line="240" w:lineRule="auto"/>
              <w:contextualSpacing/>
              <w:rPr>
                <w:rFonts w:ascii="Times New Roman" w:hAnsi="Times New Roman" w:cs="Times New Roman"/>
                <w:b/>
                <w:sz w:val="28"/>
                <w:szCs w:val="28"/>
              </w:rPr>
            </w:pPr>
            <w:r w:rsidRPr="00D71F88">
              <w:rPr>
                <w:rFonts w:ascii="Times New Roman" w:hAnsi="Times New Roman" w:cs="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E3ECAA" w14:textId="77777777" w:rsidR="00D71F88" w:rsidRPr="00D71F88" w:rsidRDefault="00D71F88" w:rsidP="00D71F88">
            <w:pPr>
              <w:spacing w:line="240" w:lineRule="auto"/>
              <w:contextualSpacing/>
              <w:jc w:val="center"/>
              <w:rPr>
                <w:rFonts w:ascii="Times New Roman" w:hAnsi="Times New Roman" w:cs="Times New Roman"/>
                <w:b/>
                <w:sz w:val="28"/>
                <w:szCs w:val="28"/>
              </w:rPr>
            </w:pPr>
            <w:r w:rsidRPr="00D71F88">
              <w:rPr>
                <w:rFonts w:ascii="Times New Roman" w:hAnsi="Times New Roman" w:cs="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B25A0" w14:textId="77777777" w:rsidR="00D71F88" w:rsidRPr="00D71F88" w:rsidRDefault="00D71F88" w:rsidP="00D71F88">
            <w:pPr>
              <w:spacing w:line="240" w:lineRule="auto"/>
              <w:contextualSpacing/>
              <w:rPr>
                <w:rFonts w:ascii="Times New Roman" w:hAnsi="Times New Roman" w:cs="Times New Roman"/>
                <w:i/>
                <w:sz w:val="28"/>
                <w:szCs w:val="28"/>
              </w:rPr>
            </w:pPr>
          </w:p>
        </w:tc>
      </w:tr>
    </w:tbl>
    <w:p w14:paraId="447C5CDC" w14:textId="77777777" w:rsidR="00D71F88" w:rsidRPr="00D71F88" w:rsidRDefault="00D71F88" w:rsidP="00D71F88">
      <w:pPr>
        <w:spacing w:after="0" w:line="240" w:lineRule="auto"/>
        <w:rPr>
          <w:rFonts w:ascii="Times New Roman" w:eastAsia="Times New Roman" w:hAnsi="Times New Roman" w:cs="Times New Roman"/>
          <w:b/>
          <w:bCs/>
          <w:sz w:val="28"/>
          <w:szCs w:val="28"/>
          <w:highlight w:val="yellow"/>
        </w:rPr>
      </w:pPr>
    </w:p>
    <w:p w14:paraId="72032D33" w14:textId="77777777" w:rsidR="00D71F88" w:rsidRPr="00D71F88" w:rsidRDefault="00D71F88" w:rsidP="00D71F88">
      <w:pPr>
        <w:rPr>
          <w:rFonts w:ascii="Times New Roman" w:hAnsi="Times New Roman" w:cs="Times New Roman"/>
          <w:b/>
          <w:color w:val="000000"/>
          <w:sz w:val="28"/>
        </w:rPr>
      </w:pPr>
      <w:r w:rsidRPr="00D71F88">
        <w:rPr>
          <w:rFonts w:ascii="Times New Roman" w:hAnsi="Times New Roman" w:cs="Times New Roman"/>
          <w:b/>
          <w:color w:val="000000"/>
          <w:sz w:val="28"/>
        </w:rPr>
        <w:br w:type="page"/>
      </w:r>
    </w:p>
    <w:p w14:paraId="79FC398D" w14:textId="77777777" w:rsidR="00D71F88" w:rsidRDefault="00D71F88" w:rsidP="004D0757">
      <w:pPr>
        <w:spacing w:after="0" w:line="240" w:lineRule="auto"/>
        <w:jc w:val="center"/>
        <w:rPr>
          <w:rFonts w:ascii="Times New Roman" w:eastAsia="Times New Roman" w:hAnsi="Times New Roman" w:cs="Times New Roman"/>
          <w:b/>
          <w:sz w:val="28"/>
          <w:szCs w:val="28"/>
        </w:rPr>
      </w:pPr>
    </w:p>
    <w:p w14:paraId="2F257929" w14:textId="77777777" w:rsidR="004D0757" w:rsidRPr="00553E97" w:rsidRDefault="004D0757" w:rsidP="004D0757">
      <w:pPr>
        <w:spacing w:after="0" w:line="240" w:lineRule="auto"/>
        <w:rPr>
          <w:rFonts w:ascii="Times New Roman" w:eastAsia="Times New Roman" w:hAnsi="Times New Roman" w:cs="Times New Roman"/>
          <w:sz w:val="28"/>
          <w:szCs w:val="28"/>
          <w:highlight w:val="yellow"/>
        </w:rPr>
        <w:sectPr w:rsidR="004D0757" w:rsidRPr="00553E97" w:rsidSect="00553E97">
          <w:pgSz w:w="16840" w:h="11907" w:orient="landscape"/>
          <w:pgMar w:top="851" w:right="1134" w:bottom="851" w:left="992" w:header="709" w:footer="709" w:gutter="0"/>
          <w:cols w:space="720"/>
        </w:sectPr>
      </w:pPr>
    </w:p>
    <w:p w14:paraId="4BA5F72E" w14:textId="538FCB6C" w:rsidR="004D0757" w:rsidRPr="006721E9" w:rsidRDefault="004D0757" w:rsidP="006721E9">
      <w:pPr>
        <w:jc w:val="center"/>
        <w:rPr>
          <w:rFonts w:ascii="Times New Roman" w:eastAsia="Times New Roman" w:hAnsi="Times New Roman" w:cs="Times New Roman"/>
          <w:sz w:val="28"/>
          <w:szCs w:val="28"/>
        </w:rPr>
      </w:pPr>
      <w:r w:rsidRPr="002025AC">
        <w:rPr>
          <w:rFonts w:ascii="Times New Roman" w:eastAsia="Times New Roman" w:hAnsi="Times New Roman" w:cs="Times New Roman"/>
          <w:b/>
          <w:bCs/>
          <w:sz w:val="28"/>
          <w:szCs w:val="28"/>
        </w:rPr>
        <w:lastRenderedPageBreak/>
        <w:t>3. УСЛОВИЯ РЕАЛИЗАЦИИ ПРОГРАММЫ ДИСЦИПЛИНЫ</w:t>
      </w:r>
    </w:p>
    <w:p w14:paraId="39087F05" w14:textId="77777777" w:rsidR="004D0757" w:rsidRPr="00553E97" w:rsidRDefault="004D0757" w:rsidP="004D0757">
      <w:pPr>
        <w:spacing w:after="0" w:line="240" w:lineRule="auto"/>
        <w:ind w:firstLine="770"/>
        <w:contextualSpacing/>
        <w:rPr>
          <w:rFonts w:ascii="Times New Roman" w:eastAsia="Times New Roman" w:hAnsi="Times New Roman" w:cs="Times New Roman"/>
          <w:b/>
          <w:bCs/>
          <w:sz w:val="28"/>
          <w:szCs w:val="28"/>
          <w:highlight w:val="yellow"/>
        </w:rPr>
      </w:pPr>
    </w:p>
    <w:p w14:paraId="15FDBE75" w14:textId="77777777" w:rsidR="004D0757" w:rsidRPr="002025AC" w:rsidRDefault="004D0757" w:rsidP="004D0757">
      <w:pPr>
        <w:suppressAutoHyphens/>
        <w:autoSpaceDE w:val="0"/>
        <w:autoSpaceDN w:val="0"/>
        <w:adjustRightInd w:val="0"/>
        <w:spacing w:after="0" w:line="240" w:lineRule="auto"/>
        <w:ind w:firstLine="770"/>
        <w:jc w:val="both"/>
        <w:rPr>
          <w:rFonts w:ascii="Times New Roman" w:eastAsia="Times New Roman" w:hAnsi="Times New Roman" w:cs="Times New Roman"/>
          <w:sz w:val="28"/>
          <w:szCs w:val="28"/>
          <w:u w:color="FF0000"/>
        </w:rPr>
      </w:pPr>
      <w:r w:rsidRPr="002025AC">
        <w:rPr>
          <w:rFonts w:ascii="Times New Roman" w:eastAsia="Times New Roman" w:hAnsi="Times New Roman" w:cs="Times New Roman"/>
          <w:sz w:val="28"/>
          <w:szCs w:val="28"/>
          <w:u w:color="FF0000"/>
        </w:rPr>
        <w:t>Университет располагает материально-технической базой, обеспечивающей проведение всех видов практических занятий, дисциплинарной, междисциплинарной подготовки предусмотренных учебным планом. Материально-техническая база соответствует действующим санитарным и противопожарным нормам.</w:t>
      </w:r>
    </w:p>
    <w:p w14:paraId="42804799" w14:textId="4E7BD8C8" w:rsidR="004D0757" w:rsidRPr="002025AC" w:rsidRDefault="004D0757" w:rsidP="004D0757">
      <w:pPr>
        <w:suppressAutoHyphens/>
        <w:spacing w:after="0" w:line="240" w:lineRule="auto"/>
        <w:ind w:firstLine="770"/>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Для реализации программы дисциплины должны быть предусмотрены следующие специальные помещения:</w:t>
      </w:r>
    </w:p>
    <w:p w14:paraId="4E47A228" w14:textId="77777777" w:rsidR="004D0757" w:rsidRPr="002025AC" w:rsidRDefault="004D0757" w:rsidP="004D0757">
      <w:pPr>
        <w:suppressAutoHyphens/>
        <w:autoSpaceDE w:val="0"/>
        <w:autoSpaceDN w:val="0"/>
        <w:adjustRightInd w:val="0"/>
        <w:spacing w:after="0" w:line="240" w:lineRule="auto"/>
        <w:ind w:firstLine="770"/>
        <w:jc w:val="both"/>
        <w:rPr>
          <w:rFonts w:ascii="Times New Roman" w:eastAsia="Times New Roman" w:hAnsi="Times New Roman" w:cs="Times New Roman"/>
          <w:sz w:val="28"/>
          <w:szCs w:val="28"/>
        </w:rPr>
      </w:pPr>
      <w:r w:rsidRPr="002025AC">
        <w:rPr>
          <w:rFonts w:ascii="Times New Roman" w:eastAsia="Times New Roman" w:hAnsi="Times New Roman" w:cs="Times New Roman"/>
          <w:bCs/>
          <w:sz w:val="28"/>
          <w:szCs w:val="28"/>
        </w:rPr>
        <w:t>Кабинет «Лаборатория безопасности жизнедеятельности 20 (УК 2)»</w:t>
      </w:r>
      <w:r w:rsidRPr="002025AC">
        <w:rPr>
          <w:rFonts w:ascii="Times New Roman" w:eastAsia="Times New Roman" w:hAnsi="Times New Roman" w:cs="Times New Roman"/>
          <w:sz w:val="28"/>
          <w:szCs w:val="28"/>
        </w:rPr>
        <w:t>, оснащенный о</w:t>
      </w:r>
      <w:r w:rsidRPr="002025AC">
        <w:rPr>
          <w:rFonts w:ascii="Times New Roman" w:eastAsia="Times New Roman" w:hAnsi="Times New Roman" w:cs="Times New Roman"/>
          <w:bCs/>
          <w:sz w:val="28"/>
          <w:szCs w:val="28"/>
        </w:rPr>
        <w:t>борудованием: столы рабочие и стулья на 28 рабочих мест; видеодвойка «</w:t>
      </w:r>
      <w:r w:rsidRPr="002025AC">
        <w:rPr>
          <w:rFonts w:ascii="Times New Roman" w:eastAsia="Times New Roman" w:hAnsi="Times New Roman" w:cs="Times New Roman"/>
          <w:bCs/>
          <w:sz w:val="28"/>
          <w:szCs w:val="28"/>
          <w:lang w:val="en-US"/>
        </w:rPr>
        <w:t>S</w:t>
      </w:r>
      <w:r w:rsidRPr="002025AC">
        <w:rPr>
          <w:rFonts w:ascii="Times New Roman" w:eastAsia="Times New Roman" w:hAnsi="Times New Roman" w:cs="Times New Roman"/>
          <w:bCs/>
          <w:sz w:val="28"/>
          <w:szCs w:val="28"/>
        </w:rPr>
        <w:t>ANYO»;  видеоплеер; кушетка для манекена процедурная «КП-Н-01; противогаз «ГП-5»; доска ученическая;  стенд лабораторный «Измерение параметров микроклимата»; стенд «Пособие по безопасной работе на предприятиях общественного питания»;  плакаты: «Действия при аварии на транспорте», «Безопасность работы на компьютере», «Безопасность при стихийных бедствиях»,  «Использование средств индивидуальной защиты», «Схемы заземления и защитные средства»; альбомы, каталоги.</w:t>
      </w:r>
    </w:p>
    <w:p w14:paraId="2D24AFC0" w14:textId="77777777" w:rsidR="004D0757" w:rsidRPr="002025AC" w:rsidRDefault="004D0757" w:rsidP="004D0757">
      <w:pPr>
        <w:suppressAutoHyphens/>
        <w:autoSpaceDE w:val="0"/>
        <w:autoSpaceDN w:val="0"/>
        <w:adjustRightInd w:val="0"/>
        <w:spacing w:after="0" w:line="240" w:lineRule="auto"/>
        <w:ind w:firstLine="770"/>
        <w:jc w:val="both"/>
        <w:rPr>
          <w:rFonts w:ascii="Times New Roman" w:eastAsia="Times New Roman" w:hAnsi="Times New Roman" w:cs="Times New Roman"/>
          <w:b/>
          <w:bCs/>
          <w:sz w:val="28"/>
          <w:szCs w:val="28"/>
        </w:rPr>
      </w:pPr>
    </w:p>
    <w:p w14:paraId="73771CB5" w14:textId="77777777" w:rsidR="004D0757" w:rsidRPr="002025AC" w:rsidRDefault="004D0757" w:rsidP="004D0757">
      <w:pPr>
        <w:suppressAutoHyphens/>
        <w:autoSpaceDE w:val="0"/>
        <w:autoSpaceDN w:val="0"/>
        <w:adjustRightInd w:val="0"/>
        <w:spacing w:after="0" w:line="240" w:lineRule="auto"/>
        <w:jc w:val="center"/>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3.2. Информационное обеспечение реализации программы</w:t>
      </w:r>
    </w:p>
    <w:p w14:paraId="3B95424B" w14:textId="77777777" w:rsidR="004D0757" w:rsidRPr="002025AC" w:rsidRDefault="004D0757" w:rsidP="004D0757">
      <w:pPr>
        <w:spacing w:after="0" w:line="240" w:lineRule="auto"/>
        <w:contextualSpacing/>
        <w:jc w:val="center"/>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3.2.1. Основная литература</w:t>
      </w:r>
    </w:p>
    <w:p w14:paraId="681CF882" w14:textId="3CA2DB4C" w:rsidR="004D0757" w:rsidRPr="002025AC" w:rsidRDefault="004D0757" w:rsidP="004D0757">
      <w:pPr>
        <w:numPr>
          <w:ilvl w:val="0"/>
          <w:numId w:val="5"/>
        </w:numPr>
        <w:spacing w:after="0" w:line="240" w:lineRule="auto"/>
        <w:contextualSpacing/>
        <w:jc w:val="both"/>
        <w:rPr>
          <w:rFonts w:ascii="Times New Roman" w:eastAsia="Times New Roman" w:hAnsi="Times New Roman" w:cs="Times New Roman"/>
          <w:iCs/>
          <w:sz w:val="28"/>
          <w:szCs w:val="28"/>
        </w:rPr>
      </w:pPr>
      <w:bookmarkStart w:id="7" w:name="_Hlk161343887"/>
      <w:proofErr w:type="spellStart"/>
      <w:r w:rsidRPr="002025AC">
        <w:rPr>
          <w:rFonts w:ascii="Times New Roman" w:eastAsia="Times New Roman" w:hAnsi="Times New Roman" w:cs="Times New Roman"/>
          <w:iCs/>
          <w:sz w:val="28"/>
          <w:szCs w:val="28"/>
        </w:rPr>
        <w:t>Каракеян</w:t>
      </w:r>
      <w:proofErr w:type="spellEnd"/>
      <w:r w:rsidRPr="002025AC">
        <w:rPr>
          <w:rFonts w:ascii="Times New Roman" w:eastAsia="Times New Roman" w:hAnsi="Times New Roman" w:cs="Times New Roman"/>
          <w:iCs/>
          <w:sz w:val="28"/>
          <w:szCs w:val="28"/>
        </w:rPr>
        <w:t xml:space="preserve"> В.И. Безопасность жизнедеятельности: учебник и практикум для СПО / В.И. </w:t>
      </w:r>
      <w:proofErr w:type="spellStart"/>
      <w:r w:rsidRPr="002025AC">
        <w:rPr>
          <w:rFonts w:ascii="Times New Roman" w:eastAsia="Times New Roman" w:hAnsi="Times New Roman" w:cs="Times New Roman"/>
          <w:iCs/>
          <w:sz w:val="28"/>
          <w:szCs w:val="28"/>
        </w:rPr>
        <w:t>Каракеян</w:t>
      </w:r>
      <w:proofErr w:type="spellEnd"/>
      <w:r w:rsidRPr="002025AC">
        <w:rPr>
          <w:rFonts w:ascii="Times New Roman" w:eastAsia="Times New Roman" w:hAnsi="Times New Roman" w:cs="Times New Roman"/>
          <w:iCs/>
          <w:sz w:val="28"/>
          <w:szCs w:val="28"/>
        </w:rPr>
        <w:t xml:space="preserve">, И. М. Никулина. - 2-е изд., </w:t>
      </w:r>
      <w:proofErr w:type="spellStart"/>
      <w:r w:rsidRPr="002025AC">
        <w:rPr>
          <w:rFonts w:ascii="Times New Roman" w:eastAsia="Times New Roman" w:hAnsi="Times New Roman" w:cs="Times New Roman"/>
          <w:iCs/>
          <w:sz w:val="28"/>
          <w:szCs w:val="28"/>
        </w:rPr>
        <w:t>перераб</w:t>
      </w:r>
      <w:proofErr w:type="gramStart"/>
      <w:r w:rsidRPr="002025AC">
        <w:rPr>
          <w:rFonts w:ascii="Times New Roman" w:eastAsia="Times New Roman" w:hAnsi="Times New Roman" w:cs="Times New Roman"/>
          <w:iCs/>
          <w:sz w:val="28"/>
          <w:szCs w:val="28"/>
        </w:rPr>
        <w:t>.и</w:t>
      </w:r>
      <w:proofErr w:type="spellEnd"/>
      <w:proofErr w:type="gramEnd"/>
      <w:r w:rsidRPr="002025AC">
        <w:rPr>
          <w:rFonts w:ascii="Times New Roman" w:eastAsia="Times New Roman" w:hAnsi="Times New Roman" w:cs="Times New Roman"/>
          <w:iCs/>
          <w:sz w:val="28"/>
          <w:szCs w:val="28"/>
        </w:rPr>
        <w:t xml:space="preserve"> доп. - М.: </w:t>
      </w:r>
      <w:proofErr w:type="spellStart"/>
      <w:r w:rsidRPr="002025AC">
        <w:rPr>
          <w:rFonts w:ascii="Times New Roman" w:eastAsia="Times New Roman" w:hAnsi="Times New Roman" w:cs="Times New Roman"/>
          <w:iCs/>
          <w:sz w:val="28"/>
          <w:szCs w:val="28"/>
        </w:rPr>
        <w:t>Юрайт</w:t>
      </w:r>
      <w:proofErr w:type="spellEnd"/>
      <w:r w:rsidRPr="002025AC">
        <w:rPr>
          <w:rFonts w:ascii="Times New Roman" w:eastAsia="Times New Roman" w:hAnsi="Times New Roman" w:cs="Times New Roman"/>
          <w:iCs/>
          <w:sz w:val="28"/>
          <w:szCs w:val="28"/>
        </w:rPr>
        <w:t>, 202</w:t>
      </w:r>
      <w:r w:rsidR="008F6A65">
        <w:rPr>
          <w:rFonts w:ascii="Times New Roman" w:eastAsia="Times New Roman" w:hAnsi="Times New Roman" w:cs="Times New Roman"/>
          <w:iCs/>
          <w:sz w:val="28"/>
          <w:szCs w:val="28"/>
        </w:rPr>
        <w:t>3</w:t>
      </w:r>
      <w:r w:rsidRPr="002025AC">
        <w:rPr>
          <w:rFonts w:ascii="Times New Roman" w:eastAsia="Times New Roman" w:hAnsi="Times New Roman" w:cs="Times New Roman"/>
          <w:iCs/>
          <w:sz w:val="28"/>
          <w:szCs w:val="28"/>
        </w:rPr>
        <w:t xml:space="preserve">. - 331с.: ил. - (Профессиональное образование). - </w:t>
      </w:r>
      <w:proofErr w:type="spellStart"/>
      <w:r w:rsidRPr="002025AC">
        <w:rPr>
          <w:rFonts w:ascii="Times New Roman" w:eastAsia="Times New Roman" w:hAnsi="Times New Roman" w:cs="Times New Roman"/>
          <w:iCs/>
          <w:sz w:val="28"/>
          <w:szCs w:val="28"/>
        </w:rPr>
        <w:t>Библиогр</w:t>
      </w:r>
      <w:proofErr w:type="spellEnd"/>
      <w:r w:rsidRPr="002025AC">
        <w:rPr>
          <w:rFonts w:ascii="Times New Roman" w:eastAsia="Times New Roman" w:hAnsi="Times New Roman" w:cs="Times New Roman"/>
          <w:iCs/>
          <w:sz w:val="28"/>
          <w:szCs w:val="28"/>
        </w:rPr>
        <w:t>.: с. 298. - ISBN 978-5-9916-4679-6.</w:t>
      </w:r>
    </w:p>
    <w:p w14:paraId="3A767515" w14:textId="468A6057" w:rsidR="004D0757" w:rsidRPr="002025AC" w:rsidRDefault="004D0757" w:rsidP="004D0757">
      <w:pPr>
        <w:numPr>
          <w:ilvl w:val="0"/>
          <w:numId w:val="5"/>
        </w:numPr>
        <w:spacing w:after="0" w:line="240" w:lineRule="auto"/>
        <w:contextualSpacing/>
        <w:jc w:val="both"/>
        <w:rPr>
          <w:rFonts w:ascii="Times New Roman" w:eastAsia="Times New Roman" w:hAnsi="Times New Roman" w:cs="Times New Roman"/>
          <w:iCs/>
          <w:sz w:val="28"/>
          <w:szCs w:val="28"/>
        </w:rPr>
      </w:pPr>
      <w:r w:rsidRPr="002025AC">
        <w:rPr>
          <w:rFonts w:ascii="Times New Roman" w:eastAsia="Times New Roman" w:hAnsi="Times New Roman" w:cs="Times New Roman"/>
          <w:iCs/>
          <w:sz w:val="28"/>
          <w:szCs w:val="28"/>
        </w:rPr>
        <w:t>Оноприенко М.Г. Безопасность жизнедеятельности. Защита территорий и объектов экономики в чрезвычайных ситуациях / М.Г. Оноприенко. - М.: Форум, 202</w:t>
      </w:r>
      <w:r w:rsidR="008F6A65">
        <w:rPr>
          <w:rFonts w:ascii="Times New Roman" w:eastAsia="Times New Roman" w:hAnsi="Times New Roman" w:cs="Times New Roman"/>
          <w:iCs/>
          <w:sz w:val="28"/>
          <w:szCs w:val="28"/>
        </w:rPr>
        <w:t>3</w:t>
      </w:r>
      <w:r w:rsidRPr="002025AC">
        <w:rPr>
          <w:rFonts w:ascii="Times New Roman" w:eastAsia="Times New Roman" w:hAnsi="Times New Roman" w:cs="Times New Roman"/>
          <w:iCs/>
          <w:sz w:val="28"/>
          <w:szCs w:val="28"/>
        </w:rPr>
        <w:t xml:space="preserve">. - 400с. - (Высшее образование: Бакалавриат). - </w:t>
      </w:r>
      <w:proofErr w:type="spellStart"/>
      <w:r w:rsidRPr="002025AC">
        <w:rPr>
          <w:rFonts w:ascii="Times New Roman" w:eastAsia="Times New Roman" w:hAnsi="Times New Roman" w:cs="Times New Roman"/>
          <w:iCs/>
          <w:sz w:val="28"/>
          <w:szCs w:val="28"/>
        </w:rPr>
        <w:t>Библиогр</w:t>
      </w:r>
      <w:proofErr w:type="spellEnd"/>
      <w:r w:rsidRPr="002025AC">
        <w:rPr>
          <w:rFonts w:ascii="Times New Roman" w:eastAsia="Times New Roman" w:hAnsi="Times New Roman" w:cs="Times New Roman"/>
          <w:iCs/>
          <w:sz w:val="28"/>
          <w:szCs w:val="28"/>
        </w:rPr>
        <w:t>.: с.302-303. - ISBN 978-5-91134-831-1. - ISBN 978-5-16-009365-9.</w:t>
      </w:r>
    </w:p>
    <w:p w14:paraId="6D768902" w14:textId="76BF9DF4" w:rsidR="004D0757" w:rsidRPr="002025AC" w:rsidRDefault="004D0757" w:rsidP="004D0757">
      <w:pPr>
        <w:numPr>
          <w:ilvl w:val="0"/>
          <w:numId w:val="5"/>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iCs/>
          <w:sz w:val="28"/>
          <w:szCs w:val="28"/>
        </w:rPr>
        <w:t>Хван Т.А. Основы безопасности жизнедеятельности: учебное пособие для учреждений СПО / Т.А. Хван, П. А. Хван. - 11-е изд. - Ростов н/Д: Феникс, 202</w:t>
      </w:r>
      <w:r w:rsidR="008F6A65">
        <w:rPr>
          <w:rFonts w:ascii="Times New Roman" w:eastAsia="Times New Roman" w:hAnsi="Times New Roman" w:cs="Times New Roman"/>
          <w:iCs/>
          <w:sz w:val="28"/>
          <w:szCs w:val="28"/>
        </w:rPr>
        <w:t>3</w:t>
      </w:r>
      <w:r w:rsidRPr="002025AC">
        <w:rPr>
          <w:rFonts w:ascii="Times New Roman" w:eastAsia="Times New Roman" w:hAnsi="Times New Roman" w:cs="Times New Roman"/>
          <w:iCs/>
          <w:sz w:val="28"/>
          <w:szCs w:val="28"/>
        </w:rPr>
        <w:t xml:space="preserve">. - 416с.: ил. - (Среднее профессиональное образование). - </w:t>
      </w:r>
      <w:proofErr w:type="spellStart"/>
      <w:r w:rsidRPr="002025AC">
        <w:rPr>
          <w:rFonts w:ascii="Times New Roman" w:eastAsia="Times New Roman" w:hAnsi="Times New Roman" w:cs="Times New Roman"/>
          <w:iCs/>
          <w:sz w:val="28"/>
          <w:szCs w:val="28"/>
        </w:rPr>
        <w:t>Библиогр</w:t>
      </w:r>
      <w:proofErr w:type="spellEnd"/>
      <w:r w:rsidRPr="002025AC">
        <w:rPr>
          <w:rFonts w:ascii="Times New Roman" w:eastAsia="Times New Roman" w:hAnsi="Times New Roman" w:cs="Times New Roman"/>
          <w:iCs/>
          <w:sz w:val="28"/>
          <w:szCs w:val="28"/>
        </w:rPr>
        <w:t>.: с.412-415. - ISBN 978-5-222-24356-5.</w:t>
      </w:r>
    </w:p>
    <w:p w14:paraId="7772FE85" w14:textId="77777777" w:rsidR="004D0757" w:rsidRPr="002025AC" w:rsidRDefault="004D0757" w:rsidP="004D0757">
      <w:pPr>
        <w:spacing w:after="0" w:line="240" w:lineRule="auto"/>
        <w:jc w:val="center"/>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3.2.2. Дополнительная литература:</w:t>
      </w:r>
    </w:p>
    <w:p w14:paraId="119B2AA2" w14:textId="77777777" w:rsidR="004D0757" w:rsidRPr="002025AC" w:rsidRDefault="004D0757" w:rsidP="004D0757">
      <w:pPr>
        <w:numPr>
          <w:ilvl w:val="0"/>
          <w:numId w:val="3"/>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Родионова, О. М.  Медико-биологические основы безопасности. Охрана труда: учебник для среднего профессионального образования / О. М. Родионова, Д. А. Семенов. - Москва: Издательство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2021. - 441 с. - (Профессиональное образование). - ISBN 978-5-534-01569-0. - Текст: электронный // Образовательная платформа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[сайт]. - URL: https://urait.ru/bcode/471144.</w:t>
      </w:r>
    </w:p>
    <w:p w14:paraId="08BF3523" w14:textId="77777777" w:rsidR="004D0757" w:rsidRPr="002025AC" w:rsidRDefault="004D0757" w:rsidP="004D0757">
      <w:pPr>
        <w:numPr>
          <w:ilvl w:val="0"/>
          <w:numId w:val="3"/>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Беляков, Г. И.  Пожарная безопасность: учебное пособие для среднего профессионального образования / Г. И. Беляков. - 2-е изд. - Москва: Издательство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2021. - 143 с. - (Профессиональное образование). - </w:t>
      </w:r>
      <w:r w:rsidRPr="002025AC">
        <w:rPr>
          <w:rFonts w:ascii="Times New Roman" w:eastAsia="Times New Roman" w:hAnsi="Times New Roman" w:cs="Times New Roman"/>
          <w:sz w:val="28"/>
          <w:szCs w:val="28"/>
        </w:rPr>
        <w:lastRenderedPageBreak/>
        <w:t xml:space="preserve">ISBN 978-5-534-12955-7.  Текст: электронный // Образовательная платформа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[сайт]. - URL: https://urait.ru/bcode/469909.</w:t>
      </w:r>
    </w:p>
    <w:p w14:paraId="2A66409B" w14:textId="77777777" w:rsidR="004D0757" w:rsidRPr="002025AC" w:rsidRDefault="004D0757" w:rsidP="004D0757">
      <w:pPr>
        <w:numPr>
          <w:ilvl w:val="0"/>
          <w:numId w:val="3"/>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Беляков, Г. И.  Электробезопасность: учебное пособие для среднего профессионального образования / Г. И. Беляков. - Москва: Издательство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2021. - 125 с. - (Профессиональное образование). - ISBN 978-5-534-10906-1. - Текст: электронный // Образовательная платформа </w:t>
      </w:r>
      <w:proofErr w:type="spellStart"/>
      <w:r w:rsidRPr="002025AC">
        <w:rPr>
          <w:rFonts w:ascii="Times New Roman" w:eastAsia="Times New Roman" w:hAnsi="Times New Roman" w:cs="Times New Roman"/>
          <w:sz w:val="28"/>
          <w:szCs w:val="28"/>
        </w:rPr>
        <w:t>Юрайт</w:t>
      </w:r>
      <w:proofErr w:type="spellEnd"/>
      <w:r w:rsidRPr="002025AC">
        <w:rPr>
          <w:rFonts w:ascii="Times New Roman" w:eastAsia="Times New Roman" w:hAnsi="Times New Roman" w:cs="Times New Roman"/>
          <w:sz w:val="28"/>
          <w:szCs w:val="28"/>
        </w:rPr>
        <w:t xml:space="preserve"> [сайт]. - URL: https://urait.ru/bcode/469911.</w:t>
      </w:r>
    </w:p>
    <w:p w14:paraId="2FC93953" w14:textId="77777777" w:rsidR="004D0757" w:rsidRPr="002025AC" w:rsidRDefault="004D0757" w:rsidP="004D0757">
      <w:pPr>
        <w:spacing w:after="0" w:line="240" w:lineRule="auto"/>
        <w:jc w:val="center"/>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3.2.3. Нормативные документы:</w:t>
      </w:r>
    </w:p>
    <w:p w14:paraId="55A8F5C6"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Гражданский кодекс Российской Федерации. [Электронный ресурс] / Режим доступа: http://base.garant.ru/10164072/ </w:t>
      </w:r>
    </w:p>
    <w:p w14:paraId="4DE997DA"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Кодекс Российской Федерации об административных правонарушениях [Электронный ресурс] / Режим доступа: </w:t>
      </w:r>
    </w:p>
    <w:p w14:paraId="157367C1"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Конституция Российской Федерации [Электронный ресурс] / Режим доступа: http://www.constitution.ru</w:t>
      </w:r>
    </w:p>
    <w:p w14:paraId="07601DA0"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Общевоинские уставы Вооруженных Сил Российской Федерации. – М.: 2015. – Серия «Российское законодательство» Коллектив авторов. – 560 с. </w:t>
      </w:r>
    </w:p>
    <w:p w14:paraId="0D5D33AF"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Постановление Министерства труда и социального развития РФ «Об утверждении правил обеспечения работников специальной одеждой, специальной обувью и другими средствами индивидуальной защиты» от 18.12.1998 г.</w:t>
      </w:r>
    </w:p>
    <w:p w14:paraId="4B9468A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Постановление Правительства Российской Федерации «Об утверждении Положения о расследовании и учете профессиональных заболеваний», № 967 от 15.12.2000.</w:t>
      </w:r>
    </w:p>
    <w:p w14:paraId="177FFC0E"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Постановления правительства. Постановление Правительства Российской Федерации от 30.12.2003г. № 794 «О единой государственной системе предупреждения и ликвидации чрезвычайных ситуаций» [Текст]: Консультант-Плюс.</w:t>
      </w:r>
    </w:p>
    <w:p w14:paraId="23F564B4"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06.03.2006 г. № 35-ФЗ «О противодействии терроризму» [Текст]: Консультант-Плюс.</w:t>
      </w:r>
    </w:p>
    <w:p w14:paraId="1825090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12.02.1998 г. № 28-ФЗ «О гражданской обороне» (в редакции № 122-ФЗ от 22.08.2004 и № 103-ФЗ от 19.06.2007) [Текст]: Консультант-Плюс.</w:t>
      </w:r>
    </w:p>
    <w:p w14:paraId="5FD8683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21.12.1994 г. № 69-ФЗ «О пожарной безопасности» [Текст]: Консультант-Плюс.</w:t>
      </w:r>
    </w:p>
    <w:p w14:paraId="0C233744"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Постановления правительства. Положение «О единой государственной системе предупреждения и ликвидации чрезвычайных ситуаций» (утверждено ПП РФ от 30.12.2003 г. № 794) [Текст]: Консультант-Плюс.</w:t>
      </w:r>
    </w:p>
    <w:p w14:paraId="3E0BD60A"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Российская Федерация. Законы. Федеральный Закон от 21.12.1994 г. № 68-ФЗ «О защите населения и территорий от чрезвычайных ситуаций природного и техногенного характера» (в редакции № 122-ФЗ от 22.08.2004) [Текст]: Консультант-Плюс</w:t>
      </w:r>
    </w:p>
    <w:p w14:paraId="671F0929"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Трудовой кодекс Российской федерации [Электронный ресурс] / Режим доступа: http://ivo.garant.ru/#/document/12125268/paragraph/6963504:1</w:t>
      </w:r>
    </w:p>
    <w:p w14:paraId="2CAF4755"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Уголовный кодекс Российской Федерации [Электронный ресурс] / Режим доступа: http://base.garant.ru/10108000/</w:t>
      </w:r>
    </w:p>
    <w:p w14:paraId="5B504EC2"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Федеральный закон от 24 июля 1998 г. № 125-ФЗ «Об обязательном социальном страховании от несчастных случаев на производстве и профессиональных заболеваниях». </w:t>
      </w:r>
    </w:p>
    <w:p w14:paraId="32EA623C"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Федеральный закон от 30 марта 1999 г. № 52-ФЗ «С санитарно- эпидемиологическом благополучии населения».</w:t>
      </w:r>
    </w:p>
    <w:p w14:paraId="64C77801"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Федеральный закон от 21 декабря 1994 г. №69-ФЗ «О пожарной безопасности»</w:t>
      </w:r>
    </w:p>
    <w:p w14:paraId="5353A0E5" w14:textId="77777777" w:rsidR="004D0757" w:rsidRPr="002025AC" w:rsidRDefault="004D0757" w:rsidP="004D0757">
      <w:pPr>
        <w:numPr>
          <w:ilvl w:val="0"/>
          <w:numId w:val="2"/>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Федеральный закон от 31 июля 2008 г. № 123-ФЗ «Технический регламент о требованиях пожарной безопасности». </w:t>
      </w:r>
    </w:p>
    <w:bookmarkEnd w:id="7"/>
    <w:p w14:paraId="4A50458F" w14:textId="77777777" w:rsidR="004D0757" w:rsidRPr="002025AC" w:rsidRDefault="004D0757" w:rsidP="004D0757">
      <w:pPr>
        <w:spacing w:after="0" w:line="240" w:lineRule="auto"/>
        <w:jc w:val="center"/>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3.2.4. Электронные издания</w:t>
      </w:r>
    </w:p>
    <w:p w14:paraId="04896D06"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w:t>
      </w:r>
      <w:bookmarkStart w:id="8" w:name="_Hlk161343938"/>
      <w:r w:rsidRPr="002025AC">
        <w:rPr>
          <w:rFonts w:ascii="Times New Roman" w:eastAsia="Times New Roman" w:hAnsi="Times New Roman" w:cs="Times New Roman"/>
          <w:sz w:val="28"/>
          <w:szCs w:val="28"/>
        </w:rPr>
        <w:t xml:space="preserve">Журнал «Безопасность жизнедеятельности»: </w:t>
      </w:r>
      <w:proofErr w:type="spellStart"/>
      <w:r w:rsidRPr="002025AC">
        <w:rPr>
          <w:rFonts w:ascii="Times New Roman" w:eastAsia="Times New Roman" w:hAnsi="Times New Roman" w:cs="Times New Roman"/>
          <w:sz w:val="28"/>
          <w:szCs w:val="28"/>
        </w:rPr>
        <w:t>novtex</w:t>
      </w:r>
      <w:proofErr w:type="spellEnd"/>
      <w:r w:rsidRPr="002025AC">
        <w:rPr>
          <w:rFonts w:ascii="Times New Roman" w:eastAsia="Times New Roman" w:hAnsi="Times New Roman" w:cs="Times New Roman"/>
          <w:sz w:val="28"/>
          <w:szCs w:val="28"/>
        </w:rPr>
        <w:t xml:space="preserve">. </w:t>
      </w:r>
      <w:proofErr w:type="spellStart"/>
      <w:r w:rsidRPr="002025AC">
        <w:rPr>
          <w:rFonts w:ascii="Times New Roman" w:eastAsia="Times New Roman" w:hAnsi="Times New Roman" w:cs="Times New Roman"/>
          <w:sz w:val="28"/>
          <w:szCs w:val="28"/>
        </w:rPr>
        <w:t>ru</w:t>
      </w:r>
      <w:proofErr w:type="spellEnd"/>
      <w:r w:rsidRPr="002025AC">
        <w:rPr>
          <w:rFonts w:ascii="Times New Roman" w:eastAsia="Times New Roman" w:hAnsi="Times New Roman" w:cs="Times New Roman"/>
          <w:sz w:val="28"/>
          <w:szCs w:val="28"/>
        </w:rPr>
        <w:t>/</w:t>
      </w:r>
      <w:proofErr w:type="spellStart"/>
      <w:r w:rsidRPr="002025AC">
        <w:rPr>
          <w:rFonts w:ascii="Times New Roman" w:eastAsia="Times New Roman" w:hAnsi="Times New Roman" w:cs="Times New Roman"/>
          <w:sz w:val="28"/>
          <w:szCs w:val="28"/>
        </w:rPr>
        <w:t>bjd</w:t>
      </w:r>
      <w:proofErr w:type="spellEnd"/>
    </w:p>
    <w:p w14:paraId="27282C23"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Журнал «Основы безопасности жизнедеятельности»: </w:t>
      </w:r>
      <w:proofErr w:type="spellStart"/>
      <w:r w:rsidRPr="002025AC">
        <w:rPr>
          <w:rFonts w:ascii="Times New Roman" w:eastAsia="Times New Roman" w:hAnsi="Times New Roman" w:cs="Times New Roman"/>
          <w:sz w:val="28"/>
          <w:szCs w:val="28"/>
        </w:rPr>
        <w:t>school-obz.orq</w:t>
      </w:r>
      <w:proofErr w:type="spellEnd"/>
    </w:p>
    <w:p w14:paraId="4B3213F4"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Пожарная библиотека: v6pch@mail.ru</w:t>
      </w:r>
    </w:p>
    <w:p w14:paraId="5B345E4B"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Электронный журнал «Без Аварий и Травм»;: </w:t>
      </w:r>
      <w:proofErr w:type="spellStart"/>
      <w:r w:rsidRPr="002025AC">
        <w:rPr>
          <w:rFonts w:ascii="Times New Roman" w:eastAsia="Times New Roman" w:hAnsi="Times New Roman" w:cs="Times New Roman"/>
          <w:sz w:val="28"/>
          <w:szCs w:val="28"/>
        </w:rPr>
        <w:t>ekonavt</w:t>
      </w:r>
      <w:proofErr w:type="spellEnd"/>
      <w:r w:rsidRPr="002025AC">
        <w:rPr>
          <w:rFonts w:ascii="Times New Roman" w:eastAsia="Times New Roman" w:hAnsi="Times New Roman" w:cs="Times New Roman"/>
          <w:sz w:val="28"/>
          <w:szCs w:val="28"/>
        </w:rPr>
        <w:t xml:space="preserve"> </w:t>
      </w:r>
      <w:proofErr w:type="spellStart"/>
      <w:r w:rsidRPr="002025AC">
        <w:rPr>
          <w:rFonts w:ascii="Times New Roman" w:eastAsia="Times New Roman" w:hAnsi="Times New Roman" w:cs="Times New Roman"/>
          <w:sz w:val="28"/>
          <w:szCs w:val="28"/>
        </w:rPr>
        <w:t>ru</w:t>
      </w:r>
      <w:proofErr w:type="spellEnd"/>
      <w:r w:rsidRPr="002025AC">
        <w:rPr>
          <w:rFonts w:ascii="Times New Roman" w:eastAsia="Times New Roman" w:hAnsi="Times New Roman" w:cs="Times New Roman"/>
          <w:sz w:val="28"/>
          <w:szCs w:val="28"/>
        </w:rPr>
        <w:t>/</w:t>
      </w:r>
      <w:proofErr w:type="spellStart"/>
      <w:r w:rsidRPr="002025AC">
        <w:rPr>
          <w:rFonts w:ascii="Times New Roman" w:eastAsia="Times New Roman" w:hAnsi="Times New Roman" w:cs="Times New Roman"/>
          <w:sz w:val="28"/>
          <w:szCs w:val="28"/>
        </w:rPr>
        <w:t>bait</w:t>
      </w:r>
      <w:proofErr w:type="spellEnd"/>
    </w:p>
    <w:p w14:paraId="0312373F"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«Безопасность. Образование. Человек»;: http://www.bezopasnost.edu66.ru </w:t>
      </w:r>
    </w:p>
    <w:p w14:paraId="6CDE10C0"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ГОСТ Эксперт – база ГОСТов РФ: www.gostexpert.ru </w:t>
      </w:r>
    </w:p>
    <w:p w14:paraId="1E357DAE"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Информационно-образовательный портал по безопасности жизнедеятельности: bgd.udsu.ru </w:t>
      </w:r>
    </w:p>
    <w:p w14:paraId="05234439"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Личная безопасность»: http://www.obzh.info </w:t>
      </w:r>
    </w:p>
    <w:p w14:paraId="34FCE12D"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Министерство обороны РФ: www.mil.ru</w:t>
      </w:r>
    </w:p>
    <w:p w14:paraId="6457441A"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Министерство Российской Федерации по делам гражданской обороны, чрезвычайным ситуациям и ликвидации последствий стихийных бедствий: www.mchs.gov.ru</w:t>
      </w:r>
    </w:p>
    <w:p w14:paraId="02DC819A"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Научная электронная библиотека: www.elibrary.ru</w:t>
      </w:r>
    </w:p>
    <w:p w14:paraId="6064907D"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Олимпиада по ОБЖ: eidos.ru/</w:t>
      </w:r>
      <w:proofErr w:type="spellStart"/>
      <w:r w:rsidRPr="002025AC">
        <w:rPr>
          <w:rFonts w:ascii="Times New Roman" w:eastAsia="Times New Roman" w:hAnsi="Times New Roman" w:cs="Times New Roman"/>
          <w:sz w:val="28"/>
          <w:szCs w:val="28"/>
        </w:rPr>
        <w:t>olimp</w:t>
      </w:r>
      <w:proofErr w:type="spellEnd"/>
      <w:r w:rsidRPr="002025AC">
        <w:rPr>
          <w:rFonts w:ascii="Times New Roman" w:eastAsia="Times New Roman" w:hAnsi="Times New Roman" w:cs="Times New Roman"/>
          <w:sz w:val="28"/>
          <w:szCs w:val="28"/>
        </w:rPr>
        <w:t>/</w:t>
      </w:r>
      <w:proofErr w:type="spellStart"/>
      <w:r w:rsidRPr="002025AC">
        <w:rPr>
          <w:rFonts w:ascii="Times New Roman" w:eastAsia="Times New Roman" w:hAnsi="Times New Roman" w:cs="Times New Roman"/>
          <w:sz w:val="28"/>
          <w:szCs w:val="28"/>
        </w:rPr>
        <w:t>obg</w:t>
      </w:r>
      <w:proofErr w:type="spellEnd"/>
      <w:r w:rsidRPr="002025AC">
        <w:rPr>
          <w:rFonts w:ascii="Times New Roman" w:eastAsia="Times New Roman" w:hAnsi="Times New Roman" w:cs="Times New Roman"/>
          <w:sz w:val="28"/>
          <w:szCs w:val="28"/>
        </w:rPr>
        <w:t xml:space="preserve"> </w:t>
      </w:r>
    </w:p>
    <w:p w14:paraId="0D07F750"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Официальный сайт Сибирского университета потребительской кооперации (</w:t>
      </w:r>
      <w:proofErr w:type="spellStart"/>
      <w:r w:rsidRPr="002025AC">
        <w:rPr>
          <w:rFonts w:ascii="Times New Roman" w:eastAsia="Times New Roman" w:hAnsi="Times New Roman" w:cs="Times New Roman"/>
          <w:sz w:val="28"/>
          <w:szCs w:val="28"/>
        </w:rPr>
        <w:t>СибУПК</w:t>
      </w:r>
      <w:proofErr w:type="spellEnd"/>
      <w:r w:rsidRPr="002025AC">
        <w:rPr>
          <w:rFonts w:ascii="Times New Roman" w:eastAsia="Times New Roman" w:hAnsi="Times New Roman" w:cs="Times New Roman"/>
          <w:sz w:val="28"/>
          <w:szCs w:val="28"/>
        </w:rPr>
        <w:t>): www.sibupk.su</w:t>
      </w:r>
    </w:p>
    <w:p w14:paraId="05A771C3"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Роспотребнадзор: www.rospotrebnadzor.ru</w:t>
      </w:r>
    </w:p>
    <w:p w14:paraId="03C3F413"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Создание презентации: www.dailymotion.com/video/xgg8sh_powerpoint-presentation-tips_auto</w:t>
      </w:r>
    </w:p>
    <w:p w14:paraId="0F773327"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Федеральный портал «Российское образование»: www.edu.ru</w:t>
      </w:r>
    </w:p>
    <w:p w14:paraId="6AF2261F"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Электронно-библиотечная система: www.znanium.com</w:t>
      </w:r>
    </w:p>
    <w:p w14:paraId="66AD73FD" w14:textId="77777777" w:rsidR="004D0757" w:rsidRPr="002025AC" w:rsidRDefault="004D0757" w:rsidP="004D0757">
      <w:pPr>
        <w:numPr>
          <w:ilvl w:val="0"/>
          <w:numId w:val="6"/>
        </w:numPr>
        <w:spacing w:after="0" w:line="240" w:lineRule="auto"/>
        <w:contextualSpacing/>
        <w:jc w:val="both"/>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Энциклопедия безопасности жизнедеятельности: </w:t>
      </w:r>
      <w:hyperlink r:id="rId11" w:history="1">
        <w:r w:rsidRPr="002025AC">
          <w:rPr>
            <w:rFonts w:ascii="Times New Roman" w:eastAsia="Times New Roman" w:hAnsi="Times New Roman" w:cs="Times New Roman"/>
            <w:color w:val="0563C1"/>
            <w:sz w:val="28"/>
            <w:szCs w:val="28"/>
            <w:u w:val="single"/>
          </w:rPr>
          <w:t>http://bzhde.ru</w:t>
        </w:r>
      </w:hyperlink>
    </w:p>
    <w:bookmarkEnd w:id="8"/>
    <w:p w14:paraId="27478D26" w14:textId="77777777" w:rsidR="004D0757" w:rsidRPr="002025AC" w:rsidRDefault="004D0757" w:rsidP="004D0757">
      <w:pPr>
        <w:spacing w:after="0" w:line="240" w:lineRule="auto"/>
        <w:ind w:firstLine="660"/>
        <w:jc w:val="both"/>
        <w:rPr>
          <w:rFonts w:ascii="Times New Roman" w:eastAsia="Times New Roman" w:hAnsi="Times New Roman" w:cs="Times New Roman"/>
          <w:sz w:val="28"/>
          <w:szCs w:val="28"/>
        </w:rPr>
      </w:pPr>
    </w:p>
    <w:p w14:paraId="7EFEB548" w14:textId="73754B03" w:rsidR="004D0757" w:rsidRPr="006721E9" w:rsidRDefault="004D0757" w:rsidP="006721E9">
      <w:pPr>
        <w:pStyle w:val="a5"/>
        <w:numPr>
          <w:ilvl w:val="0"/>
          <w:numId w:val="3"/>
        </w:numPr>
        <w:jc w:val="center"/>
        <w:rPr>
          <w:rFonts w:ascii="Times New Roman" w:eastAsia="Times New Roman" w:hAnsi="Times New Roman" w:cs="Times New Roman"/>
          <w:sz w:val="28"/>
          <w:szCs w:val="28"/>
        </w:rPr>
      </w:pPr>
      <w:r w:rsidRPr="006721E9">
        <w:rPr>
          <w:rFonts w:ascii="Times New Roman" w:eastAsia="Times New Roman" w:hAnsi="Times New Roman" w:cs="Times New Roman"/>
          <w:b/>
          <w:sz w:val="28"/>
          <w:szCs w:val="28"/>
        </w:rPr>
        <w:t>КОНТРОЛ</w:t>
      </w:r>
      <w:r w:rsidR="00D71F88">
        <w:rPr>
          <w:rFonts w:ascii="Times New Roman" w:eastAsia="Times New Roman" w:hAnsi="Times New Roman" w:cs="Times New Roman"/>
          <w:b/>
          <w:sz w:val="28"/>
          <w:szCs w:val="28"/>
        </w:rPr>
        <w:t xml:space="preserve">Ь И ОЦЕНКА РЕЗУЛЬТАТОВ ОСВОЕНИЯ </w:t>
      </w:r>
      <w:r w:rsidRPr="006721E9">
        <w:rPr>
          <w:rFonts w:ascii="Times New Roman" w:eastAsia="Times New Roman" w:hAnsi="Times New Roman" w:cs="Times New Roman"/>
          <w:b/>
          <w:sz w:val="28"/>
          <w:szCs w:val="28"/>
        </w:rPr>
        <w:t>ДИСЦИПЛИНЫ</w:t>
      </w:r>
    </w:p>
    <w:p w14:paraId="0C7D7A21" w14:textId="77777777" w:rsidR="004D0757" w:rsidRPr="00553E97" w:rsidRDefault="004D0757" w:rsidP="004D0757">
      <w:pPr>
        <w:spacing w:after="0" w:line="240" w:lineRule="auto"/>
        <w:rPr>
          <w:rFonts w:ascii="Times New Roman" w:eastAsia="Times New Roman" w:hAnsi="Times New Roman" w:cs="Times New Roman"/>
          <w:b/>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3002"/>
        <w:gridCol w:w="3385"/>
      </w:tblGrid>
      <w:tr w:rsidR="004D0757" w:rsidRPr="00553E97" w14:paraId="1E2FEA25" w14:textId="77777777" w:rsidTr="00553E97">
        <w:tc>
          <w:tcPr>
            <w:tcW w:w="1824" w:type="pct"/>
          </w:tcPr>
          <w:p w14:paraId="44C2F7EA" w14:textId="77777777" w:rsidR="004D0757" w:rsidRPr="002025AC" w:rsidRDefault="004D0757" w:rsidP="004D0757">
            <w:pPr>
              <w:spacing w:after="0" w:line="240" w:lineRule="auto"/>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Результаты обучения</w:t>
            </w:r>
          </w:p>
        </w:tc>
        <w:tc>
          <w:tcPr>
            <w:tcW w:w="1493" w:type="pct"/>
          </w:tcPr>
          <w:p w14:paraId="06ADA121" w14:textId="77777777" w:rsidR="004D0757" w:rsidRPr="002025AC" w:rsidRDefault="004D0757" w:rsidP="004D0757">
            <w:pPr>
              <w:spacing w:after="0" w:line="240" w:lineRule="auto"/>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Критерии оценки</w:t>
            </w:r>
          </w:p>
        </w:tc>
        <w:tc>
          <w:tcPr>
            <w:tcW w:w="1683" w:type="pct"/>
          </w:tcPr>
          <w:p w14:paraId="4E0B2FA7" w14:textId="77777777" w:rsidR="004D0757" w:rsidRPr="002025AC" w:rsidRDefault="004D0757" w:rsidP="004D0757">
            <w:pPr>
              <w:spacing w:after="0" w:line="240" w:lineRule="auto"/>
              <w:rPr>
                <w:rFonts w:ascii="Times New Roman" w:eastAsia="Times New Roman" w:hAnsi="Times New Roman" w:cs="Times New Roman"/>
                <w:b/>
                <w:bCs/>
                <w:sz w:val="28"/>
                <w:szCs w:val="28"/>
              </w:rPr>
            </w:pPr>
            <w:r w:rsidRPr="002025AC">
              <w:rPr>
                <w:rFonts w:ascii="Times New Roman" w:eastAsia="Times New Roman" w:hAnsi="Times New Roman" w:cs="Times New Roman"/>
                <w:b/>
                <w:bCs/>
                <w:sz w:val="28"/>
                <w:szCs w:val="28"/>
              </w:rPr>
              <w:t>Формы и методы оценки</w:t>
            </w:r>
          </w:p>
        </w:tc>
      </w:tr>
      <w:tr w:rsidR="004D0757" w:rsidRPr="00553E97" w14:paraId="09B3F3D7" w14:textId="77777777" w:rsidTr="00553E97">
        <w:tc>
          <w:tcPr>
            <w:tcW w:w="1824" w:type="pct"/>
          </w:tcPr>
          <w:p w14:paraId="2F364411"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Знания:</w:t>
            </w:r>
          </w:p>
          <w:p w14:paraId="4FDE039C" w14:textId="77777777" w:rsidR="004D0757" w:rsidRPr="002025AC" w:rsidRDefault="004D0757" w:rsidP="004D0757">
            <w:pPr>
              <w:spacing w:after="0" w:line="240" w:lineRule="auto"/>
              <w:ind w:left="360"/>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вооружить обучаемых теоретическими знаниями и </w:t>
            </w:r>
            <w:r w:rsidRPr="002025AC">
              <w:rPr>
                <w:rFonts w:ascii="Times New Roman" w:eastAsia="Times New Roman" w:hAnsi="Times New Roman" w:cs="Times New Roman"/>
                <w:bCs/>
                <w:sz w:val="28"/>
                <w:szCs w:val="28"/>
              </w:rPr>
              <w:lastRenderedPageBreak/>
              <w:t>практическими навыками, необходимыми для:</w:t>
            </w:r>
          </w:p>
          <w:p w14:paraId="133D63CC"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создания комфортного (нормативного) состояния среды обитания в зонах трудовой деятельности и отдыха человека;</w:t>
            </w:r>
          </w:p>
          <w:p w14:paraId="352A40B5"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обеспечения устойчивости функционирования объектов экономики в чрезвычайных ситуациях;</w:t>
            </w:r>
          </w:p>
          <w:p w14:paraId="3101310D"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основами законодательных и правовых актов в области безопасности и охраны окружающей среды, требованиями к безопасности технических регламентов в сфере профессиональной деятельности;</w:t>
            </w:r>
          </w:p>
          <w:p w14:paraId="15C39CA3"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понятийно-терминологическим аппаратом в области безопасности;</w:t>
            </w:r>
          </w:p>
          <w:p w14:paraId="0C5CD5AF"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принятия решения по защите производственного персонала и населения от возможных последствий аварий, катастроф, стихийных бедствий и применения современных средств поражения, а также принятия мер по </w:t>
            </w:r>
            <w:r w:rsidRPr="002025AC">
              <w:rPr>
                <w:rFonts w:ascii="Times New Roman" w:eastAsia="Times New Roman" w:hAnsi="Times New Roman" w:cs="Times New Roman"/>
                <w:bCs/>
                <w:sz w:val="28"/>
                <w:szCs w:val="28"/>
              </w:rPr>
              <w:lastRenderedPageBreak/>
              <w:t>ликвидации их последствий;</w:t>
            </w:r>
          </w:p>
          <w:p w14:paraId="607E6474"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w:t>
            </w:r>
          </w:p>
          <w:p w14:paraId="6BE093B9" w14:textId="77777777" w:rsidR="004D0757" w:rsidRPr="002025AC" w:rsidRDefault="004D0757" w:rsidP="004D0757">
            <w:pPr>
              <w:numPr>
                <w:ilvl w:val="0"/>
                <w:numId w:val="1"/>
              </w:numPr>
              <w:spacing w:after="0" w:line="240" w:lineRule="auto"/>
              <w:contextualSpacing/>
              <w:rPr>
                <w:rFonts w:ascii="Times New Roman" w:eastAsia="Times New Roman" w:hAnsi="Times New Roman" w:cs="Times New Roman"/>
                <w:sz w:val="28"/>
                <w:szCs w:val="28"/>
              </w:rPr>
            </w:pPr>
            <w:r w:rsidRPr="002025AC">
              <w:rPr>
                <w:rFonts w:ascii="Times New Roman" w:eastAsia="Times New Roman" w:hAnsi="Times New Roman" w:cs="Times New Roman"/>
                <w:bCs/>
                <w:sz w:val="28"/>
                <w:szCs w:val="28"/>
              </w:rPr>
              <w:t>порядок хранения и использования средств коллективной и индивидуальной защиты.</w:t>
            </w:r>
          </w:p>
        </w:tc>
        <w:tc>
          <w:tcPr>
            <w:tcW w:w="1493" w:type="pct"/>
          </w:tcPr>
          <w:p w14:paraId="21901B64"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 xml:space="preserve">Полнота ответов, точность формулировок, не менее 75% </w:t>
            </w:r>
            <w:r w:rsidRPr="002025AC">
              <w:rPr>
                <w:rFonts w:ascii="Times New Roman" w:eastAsia="Times New Roman" w:hAnsi="Times New Roman" w:cs="Times New Roman"/>
                <w:sz w:val="28"/>
                <w:szCs w:val="28"/>
              </w:rPr>
              <w:lastRenderedPageBreak/>
              <w:t>правильных ответов.</w:t>
            </w:r>
          </w:p>
          <w:p w14:paraId="3077967C"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Не менее 75% правильных ответов.</w:t>
            </w:r>
          </w:p>
          <w:p w14:paraId="76D4CDA3"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Актуальность темы, адекватность результатов поставленным целям, </w:t>
            </w:r>
          </w:p>
          <w:p w14:paraId="5CE1E810"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полнота ответов, точность формулировок, адекватность применения профессиональной терминологии</w:t>
            </w:r>
          </w:p>
          <w:p w14:paraId="6190A5C5" w14:textId="77777777" w:rsidR="004D0757" w:rsidRPr="002025AC" w:rsidRDefault="004D0757" w:rsidP="004D0757">
            <w:pPr>
              <w:spacing w:after="0" w:line="240" w:lineRule="auto"/>
              <w:rPr>
                <w:rFonts w:ascii="Times New Roman" w:eastAsia="Times New Roman" w:hAnsi="Times New Roman" w:cs="Times New Roman"/>
                <w:bCs/>
                <w:sz w:val="28"/>
                <w:szCs w:val="28"/>
              </w:rPr>
            </w:pPr>
          </w:p>
        </w:tc>
        <w:tc>
          <w:tcPr>
            <w:tcW w:w="1683" w:type="pct"/>
          </w:tcPr>
          <w:p w14:paraId="05346F5B"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lastRenderedPageBreak/>
              <w:t>Текущий контроль</w:t>
            </w:r>
          </w:p>
          <w:p w14:paraId="47A0A20B"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t>при проведении:</w:t>
            </w:r>
          </w:p>
          <w:p w14:paraId="78754B5F"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-письменного/устного опроса;</w:t>
            </w:r>
          </w:p>
          <w:p w14:paraId="46D97160"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-тестирования;</w:t>
            </w:r>
          </w:p>
          <w:p w14:paraId="1EDF3F14" w14:textId="77777777" w:rsidR="004D0757" w:rsidRPr="002025AC" w:rsidRDefault="004D0757" w:rsidP="004D0757">
            <w:pPr>
              <w:spacing w:after="0" w:line="240" w:lineRule="auto"/>
              <w:rPr>
                <w:rFonts w:ascii="Times New Roman" w:eastAsia="Times New Roman" w:hAnsi="Times New Roman" w:cs="Times New Roman"/>
                <w:sz w:val="28"/>
                <w:szCs w:val="28"/>
              </w:rPr>
            </w:pPr>
          </w:p>
          <w:p w14:paraId="75839583"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-оценки результатов самостоятельной работы (докладов, рефератов, теоретической части проектов, учебных исследований и т.д.)</w:t>
            </w:r>
          </w:p>
          <w:p w14:paraId="540BCC15"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63A12774"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38738793"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4324E499" w14:textId="77777777" w:rsidR="004D0757" w:rsidRPr="002025AC" w:rsidRDefault="004D0757" w:rsidP="004D0757">
            <w:pPr>
              <w:spacing w:after="0" w:line="240" w:lineRule="auto"/>
              <w:rPr>
                <w:rFonts w:ascii="Times New Roman" w:eastAsia="Times New Roman" w:hAnsi="Times New Roman" w:cs="Times New Roman"/>
                <w:b/>
                <w:sz w:val="28"/>
                <w:szCs w:val="28"/>
              </w:rPr>
            </w:pPr>
          </w:p>
          <w:p w14:paraId="7962A562"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b/>
                <w:sz w:val="28"/>
                <w:szCs w:val="28"/>
              </w:rPr>
              <w:t>Промежуточная аттестация</w:t>
            </w:r>
          </w:p>
          <w:p w14:paraId="586F9EB4"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в форме дифференцированного зачета в виде: </w:t>
            </w:r>
          </w:p>
          <w:p w14:paraId="4D285434"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-письменных/ устных ответов, </w:t>
            </w:r>
          </w:p>
          <w:p w14:paraId="1F332F8D"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-тестирования</w:t>
            </w:r>
          </w:p>
        </w:tc>
      </w:tr>
      <w:tr w:rsidR="004D0757" w:rsidRPr="004D0757" w14:paraId="34E577FB" w14:textId="77777777" w:rsidTr="00553E97">
        <w:tc>
          <w:tcPr>
            <w:tcW w:w="1824" w:type="pct"/>
          </w:tcPr>
          <w:p w14:paraId="579E3ABF" w14:textId="77777777" w:rsidR="004D0757" w:rsidRPr="002025AC" w:rsidRDefault="004D0757" w:rsidP="004D0757">
            <w:pPr>
              <w:spacing w:after="0" w:line="240" w:lineRule="auto"/>
              <w:jc w:val="both"/>
              <w:rPr>
                <w:rFonts w:ascii="Times New Roman" w:eastAsia="Times New Roman" w:hAnsi="Times New Roman" w:cs="Times New Roman"/>
                <w:b/>
                <w:sz w:val="28"/>
                <w:szCs w:val="28"/>
              </w:rPr>
            </w:pPr>
            <w:r w:rsidRPr="002025AC">
              <w:rPr>
                <w:rFonts w:ascii="Times New Roman" w:eastAsia="Times New Roman" w:hAnsi="Times New Roman" w:cs="Times New Roman"/>
                <w:b/>
                <w:sz w:val="28"/>
                <w:szCs w:val="28"/>
              </w:rPr>
              <w:lastRenderedPageBreak/>
              <w:t>Умения</w:t>
            </w:r>
          </w:p>
          <w:p w14:paraId="6C40A1B4"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идентификации негативных воздействий среды обитания естественного, техногенного и антропогенного происхождения;</w:t>
            </w:r>
          </w:p>
          <w:p w14:paraId="06885AF3"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разработки и реализации мер защиты человека и среды обитания от негативных воздействий;</w:t>
            </w:r>
          </w:p>
          <w:p w14:paraId="3815C6C3"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навыкам принятия оптимальных решений, минимизирующих негативное воздействие результатов человеческой деятельности на окружающую среду;</w:t>
            </w:r>
          </w:p>
          <w:p w14:paraId="3677004E"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работе с действующими </w:t>
            </w:r>
            <w:r w:rsidRPr="002025AC">
              <w:rPr>
                <w:rFonts w:ascii="Times New Roman" w:eastAsia="Times New Roman" w:hAnsi="Times New Roman" w:cs="Times New Roman"/>
                <w:bCs/>
                <w:sz w:val="28"/>
                <w:szCs w:val="28"/>
              </w:rPr>
              <w:lastRenderedPageBreak/>
              <w:t>федеральными законами, нормативными и техническими документами, необходимыми для осуществления профессиональной деятельности.</w:t>
            </w:r>
          </w:p>
          <w:p w14:paraId="0E538588"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способам и технологиями защиты в чрезвычайных ситуациях; </w:t>
            </w:r>
          </w:p>
          <w:p w14:paraId="35367A0A"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навыкам рационализации профессиональной деятельности с целью обеспечения безопасности и защиты окружающей среды; </w:t>
            </w:r>
          </w:p>
          <w:p w14:paraId="05F49DFD"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методам защиты функционирования информационных систем, производственного персонала и населения от возможных последствий аварий, катастроф, стихийных бедствий. </w:t>
            </w:r>
          </w:p>
          <w:p w14:paraId="145DA9E9"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навыкам проведения обеспечению доступа пользователей информации в условиях ЧС.</w:t>
            </w:r>
          </w:p>
          <w:p w14:paraId="684C0F8E"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применять первичные средства пожаротушения;</w:t>
            </w:r>
          </w:p>
          <w:p w14:paraId="48FDB877"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пользоваться средствами индивидуальной защиты;</w:t>
            </w:r>
          </w:p>
          <w:p w14:paraId="489A8D10"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навыкам и способам </w:t>
            </w:r>
            <w:r w:rsidRPr="002025AC">
              <w:rPr>
                <w:rFonts w:ascii="Times New Roman" w:eastAsia="Times New Roman" w:hAnsi="Times New Roman" w:cs="Times New Roman"/>
                <w:bCs/>
                <w:sz w:val="28"/>
                <w:szCs w:val="28"/>
              </w:rPr>
              <w:lastRenderedPageBreak/>
              <w:t>оказания первой помощи в экстремальных ситуациях;</w:t>
            </w:r>
          </w:p>
          <w:p w14:paraId="6C2284DD"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 xml:space="preserve">проведению сердечно-легочной реанимации на манекене </w:t>
            </w:r>
            <w:proofErr w:type="spellStart"/>
            <w:r w:rsidRPr="002025AC">
              <w:rPr>
                <w:rFonts w:ascii="Times New Roman" w:eastAsia="Times New Roman" w:hAnsi="Times New Roman" w:cs="Times New Roman"/>
                <w:bCs/>
                <w:sz w:val="28"/>
                <w:szCs w:val="28"/>
              </w:rPr>
              <w:t>Little</w:t>
            </w:r>
            <w:proofErr w:type="spellEnd"/>
            <w:r w:rsidRPr="002025AC">
              <w:rPr>
                <w:rFonts w:ascii="Times New Roman" w:eastAsia="Times New Roman" w:hAnsi="Times New Roman" w:cs="Times New Roman"/>
                <w:bCs/>
                <w:sz w:val="28"/>
                <w:szCs w:val="28"/>
              </w:rPr>
              <w:t xml:space="preserve"> </w:t>
            </w:r>
            <w:proofErr w:type="spellStart"/>
            <w:r w:rsidRPr="002025AC">
              <w:rPr>
                <w:rFonts w:ascii="Times New Roman" w:eastAsia="Times New Roman" w:hAnsi="Times New Roman" w:cs="Times New Roman"/>
                <w:bCs/>
                <w:sz w:val="28"/>
                <w:szCs w:val="28"/>
              </w:rPr>
              <w:t>Anne</w:t>
            </w:r>
            <w:proofErr w:type="spellEnd"/>
            <w:r w:rsidRPr="002025AC">
              <w:rPr>
                <w:rFonts w:ascii="Times New Roman" w:eastAsia="Times New Roman" w:hAnsi="Times New Roman" w:cs="Times New Roman"/>
                <w:bCs/>
                <w:sz w:val="28"/>
                <w:szCs w:val="28"/>
              </w:rPr>
              <w:t>;</w:t>
            </w:r>
          </w:p>
          <w:p w14:paraId="034FFB44" w14:textId="77777777" w:rsidR="004D0757" w:rsidRPr="002025AC" w:rsidRDefault="004D0757" w:rsidP="004D0757">
            <w:pPr>
              <w:numPr>
                <w:ilvl w:val="0"/>
                <w:numId w:val="4"/>
              </w:numPr>
              <w:spacing w:after="0" w:line="240" w:lineRule="auto"/>
              <w:jc w:val="both"/>
              <w:rPr>
                <w:rFonts w:ascii="Times New Roman" w:eastAsia="Times New Roman" w:hAnsi="Times New Roman" w:cs="Times New Roman"/>
                <w:bCs/>
                <w:sz w:val="28"/>
                <w:szCs w:val="28"/>
              </w:rPr>
            </w:pPr>
            <w:r w:rsidRPr="002025AC">
              <w:rPr>
                <w:rFonts w:ascii="Times New Roman" w:eastAsia="Times New Roman" w:hAnsi="Times New Roman" w:cs="Times New Roman"/>
                <w:bCs/>
                <w:sz w:val="28"/>
                <w:szCs w:val="28"/>
              </w:rPr>
              <w:t>использовать средства коллективной и индивидуальной защиты в соответствии с характером выполняемой профессиональной деятельности.</w:t>
            </w:r>
          </w:p>
          <w:p w14:paraId="2E66FF40" w14:textId="77777777" w:rsidR="004D0757" w:rsidRPr="002025AC" w:rsidRDefault="004D0757" w:rsidP="004D0757">
            <w:pPr>
              <w:autoSpaceDE w:val="0"/>
              <w:autoSpaceDN w:val="0"/>
              <w:adjustRightInd w:val="0"/>
              <w:spacing w:after="0" w:line="240" w:lineRule="auto"/>
              <w:ind w:firstLine="709"/>
              <w:jc w:val="both"/>
              <w:rPr>
                <w:rFonts w:ascii="Times New Roman" w:eastAsia="Times New Roman" w:hAnsi="Times New Roman" w:cs="Times New Roman"/>
                <w:sz w:val="28"/>
                <w:szCs w:val="28"/>
              </w:rPr>
            </w:pPr>
          </w:p>
        </w:tc>
        <w:tc>
          <w:tcPr>
            <w:tcW w:w="1493" w:type="pct"/>
          </w:tcPr>
          <w:p w14:paraId="405AFFC9"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lastRenderedPageBreak/>
              <w:t>Правильность, полнота выполнения заданий, точность формулировок, точность расчетов, соответствие требованиям</w:t>
            </w:r>
          </w:p>
          <w:p w14:paraId="7E13A213"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Адекватность, оптимальность выбора способов действий, методов, техник, последовательностей действий и т.д. </w:t>
            </w:r>
          </w:p>
          <w:p w14:paraId="523DADDC"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Точность оценки, самооценки выполнения</w:t>
            </w:r>
          </w:p>
          <w:p w14:paraId="2343AD9C"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Соответствие требованиям инструкций, регламентов </w:t>
            </w:r>
          </w:p>
          <w:p w14:paraId="76680798"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Рациональность действий  и т.д.</w:t>
            </w:r>
          </w:p>
          <w:p w14:paraId="0FF84ED4" w14:textId="77777777" w:rsidR="004D0757" w:rsidRPr="002025AC" w:rsidRDefault="004D0757" w:rsidP="004D0757">
            <w:pPr>
              <w:spacing w:after="0" w:line="240" w:lineRule="auto"/>
              <w:rPr>
                <w:rFonts w:ascii="Times New Roman" w:eastAsia="Times New Roman" w:hAnsi="Times New Roman" w:cs="Times New Roman"/>
                <w:bCs/>
                <w:sz w:val="28"/>
                <w:szCs w:val="28"/>
              </w:rPr>
            </w:pPr>
          </w:p>
        </w:tc>
        <w:tc>
          <w:tcPr>
            <w:tcW w:w="1683" w:type="pct"/>
          </w:tcPr>
          <w:p w14:paraId="43F4D130"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b/>
                <w:sz w:val="28"/>
                <w:szCs w:val="28"/>
              </w:rPr>
              <w:t>Текущий контроль:</w:t>
            </w:r>
          </w:p>
          <w:p w14:paraId="220A04CB"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экспертная оценка демонстрируемых умений, выполняемых действий, защите отчетов по практическим занятиям;</w:t>
            </w:r>
          </w:p>
          <w:p w14:paraId="756697DD"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sz w:val="28"/>
                <w:szCs w:val="28"/>
              </w:rPr>
              <w:t xml:space="preserve">- оценка заданий для самостоятельной работы, </w:t>
            </w:r>
          </w:p>
          <w:p w14:paraId="7BDCFB5B" w14:textId="77777777" w:rsidR="004D0757" w:rsidRPr="002025AC" w:rsidRDefault="004D0757" w:rsidP="004D0757">
            <w:pPr>
              <w:spacing w:after="0" w:line="240" w:lineRule="auto"/>
              <w:rPr>
                <w:rFonts w:ascii="Times New Roman" w:eastAsia="Times New Roman" w:hAnsi="Times New Roman" w:cs="Times New Roman"/>
                <w:sz w:val="28"/>
                <w:szCs w:val="28"/>
              </w:rPr>
            </w:pPr>
            <w:r w:rsidRPr="002025AC">
              <w:rPr>
                <w:rFonts w:ascii="Times New Roman" w:eastAsia="Times New Roman" w:hAnsi="Times New Roman" w:cs="Times New Roman"/>
                <w:b/>
                <w:sz w:val="28"/>
                <w:szCs w:val="28"/>
              </w:rPr>
              <w:t>Промежуточная аттестация</w:t>
            </w:r>
            <w:r w:rsidRPr="002025AC">
              <w:rPr>
                <w:rFonts w:ascii="Times New Roman" w:eastAsia="Times New Roman" w:hAnsi="Times New Roman" w:cs="Times New Roman"/>
                <w:sz w:val="28"/>
                <w:szCs w:val="28"/>
              </w:rPr>
              <w:t>:</w:t>
            </w:r>
          </w:p>
          <w:p w14:paraId="67A3DED9" w14:textId="77777777" w:rsidR="004D0757" w:rsidRPr="002025AC" w:rsidRDefault="004D0757" w:rsidP="004D0757">
            <w:pPr>
              <w:spacing w:after="0" w:line="240" w:lineRule="auto"/>
              <w:rPr>
                <w:rFonts w:ascii="Times New Roman" w:eastAsia="Times New Roman" w:hAnsi="Times New Roman" w:cs="Times New Roman"/>
                <w:b/>
                <w:sz w:val="28"/>
                <w:szCs w:val="28"/>
              </w:rPr>
            </w:pPr>
            <w:r w:rsidRPr="002025AC">
              <w:rPr>
                <w:rFonts w:ascii="Times New Roman" w:eastAsia="Times New Roman" w:hAnsi="Times New Roman" w:cs="Times New Roman"/>
                <w:sz w:val="28"/>
                <w:szCs w:val="28"/>
              </w:rPr>
              <w:t xml:space="preserve">- экспертная оценка выполнения практических заданий на зачете </w:t>
            </w:r>
          </w:p>
          <w:p w14:paraId="14A9105D" w14:textId="77777777" w:rsidR="004D0757" w:rsidRPr="002025AC" w:rsidRDefault="004D0757" w:rsidP="004D0757">
            <w:pPr>
              <w:spacing w:after="0" w:line="240" w:lineRule="auto"/>
              <w:rPr>
                <w:rFonts w:ascii="Times New Roman" w:eastAsia="Times New Roman" w:hAnsi="Times New Roman" w:cs="Times New Roman"/>
                <w:bCs/>
                <w:sz w:val="28"/>
                <w:szCs w:val="28"/>
              </w:rPr>
            </w:pPr>
          </w:p>
        </w:tc>
      </w:tr>
    </w:tbl>
    <w:p w14:paraId="6238BADD" w14:textId="77777777" w:rsidR="004D0757" w:rsidRPr="004D0757" w:rsidRDefault="004D0757" w:rsidP="004D0757">
      <w:pPr>
        <w:spacing w:after="0" w:line="240" w:lineRule="auto"/>
        <w:rPr>
          <w:rFonts w:ascii="Times New Roman" w:eastAsia="Times New Roman" w:hAnsi="Times New Roman" w:cs="Times New Roman"/>
          <w:b/>
          <w:color w:val="000000"/>
          <w:sz w:val="28"/>
          <w:szCs w:val="28"/>
        </w:rPr>
      </w:pPr>
    </w:p>
    <w:p w14:paraId="35659298" w14:textId="77777777" w:rsidR="00DA615D" w:rsidRDefault="00DA615D"/>
    <w:sectPr w:rsidR="00DA615D" w:rsidSect="00D71F88">
      <w:footerReference w:type="default" r:id="rId12"/>
      <w:footerReference w:type="first" r:id="rId13"/>
      <w:pgSz w:w="11905" w:h="16837"/>
      <w:pgMar w:top="1133" w:right="706" w:bottom="992" w:left="13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4839D" w14:textId="77777777" w:rsidR="0053750D" w:rsidRDefault="0053750D">
      <w:pPr>
        <w:spacing w:after="0" w:line="240" w:lineRule="auto"/>
      </w:pPr>
      <w:r>
        <w:separator/>
      </w:r>
    </w:p>
  </w:endnote>
  <w:endnote w:type="continuationSeparator" w:id="0">
    <w:p w14:paraId="20D9D450" w14:textId="77777777" w:rsidR="0053750D" w:rsidRDefault="0053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93920" w14:textId="77777777" w:rsidR="0053750D" w:rsidRDefault="005375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FA909" w14:textId="77777777" w:rsidR="0053750D" w:rsidRDefault="005375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81A6B" w14:textId="77777777" w:rsidR="0053750D" w:rsidRDefault="0053750D">
      <w:pPr>
        <w:spacing w:after="0" w:line="240" w:lineRule="auto"/>
      </w:pPr>
      <w:r>
        <w:separator/>
      </w:r>
    </w:p>
  </w:footnote>
  <w:footnote w:type="continuationSeparator" w:id="0">
    <w:p w14:paraId="05A8EEDD" w14:textId="77777777" w:rsidR="0053750D" w:rsidRDefault="005375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8DD"/>
    <w:multiLevelType w:val="hybridMultilevel"/>
    <w:tmpl w:val="66BA72B6"/>
    <w:lvl w:ilvl="0" w:tplc="F048A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102CE"/>
    <w:multiLevelType w:val="hybridMultilevel"/>
    <w:tmpl w:val="74D22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AE226C"/>
    <w:multiLevelType w:val="hybridMultilevel"/>
    <w:tmpl w:val="839A3F64"/>
    <w:lvl w:ilvl="0" w:tplc="04190003">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ind w:left="890" w:hanging="360"/>
      </w:pPr>
    </w:lvl>
    <w:lvl w:ilvl="2" w:tplc="0419001B" w:tentative="1">
      <w:start w:val="1"/>
      <w:numFmt w:val="lowerRoman"/>
      <w:lvlText w:val="%3."/>
      <w:lvlJc w:val="right"/>
      <w:pPr>
        <w:ind w:left="1610" w:hanging="180"/>
      </w:pPr>
    </w:lvl>
    <w:lvl w:ilvl="3" w:tplc="0419000F" w:tentative="1">
      <w:start w:val="1"/>
      <w:numFmt w:val="decimal"/>
      <w:lvlText w:val="%4."/>
      <w:lvlJc w:val="left"/>
      <w:pPr>
        <w:ind w:left="2330" w:hanging="360"/>
      </w:pPr>
    </w:lvl>
    <w:lvl w:ilvl="4" w:tplc="04190019" w:tentative="1">
      <w:start w:val="1"/>
      <w:numFmt w:val="lowerLetter"/>
      <w:lvlText w:val="%5."/>
      <w:lvlJc w:val="left"/>
      <w:pPr>
        <w:ind w:left="3050" w:hanging="360"/>
      </w:pPr>
    </w:lvl>
    <w:lvl w:ilvl="5" w:tplc="0419001B" w:tentative="1">
      <w:start w:val="1"/>
      <w:numFmt w:val="lowerRoman"/>
      <w:lvlText w:val="%6."/>
      <w:lvlJc w:val="right"/>
      <w:pPr>
        <w:ind w:left="3770" w:hanging="180"/>
      </w:pPr>
    </w:lvl>
    <w:lvl w:ilvl="6" w:tplc="0419000F" w:tentative="1">
      <w:start w:val="1"/>
      <w:numFmt w:val="decimal"/>
      <w:lvlText w:val="%7."/>
      <w:lvlJc w:val="left"/>
      <w:pPr>
        <w:ind w:left="4490" w:hanging="360"/>
      </w:pPr>
    </w:lvl>
    <w:lvl w:ilvl="7" w:tplc="04190019" w:tentative="1">
      <w:start w:val="1"/>
      <w:numFmt w:val="lowerLetter"/>
      <w:lvlText w:val="%8."/>
      <w:lvlJc w:val="left"/>
      <w:pPr>
        <w:ind w:left="5210" w:hanging="360"/>
      </w:pPr>
    </w:lvl>
    <w:lvl w:ilvl="8" w:tplc="0419001B" w:tentative="1">
      <w:start w:val="1"/>
      <w:numFmt w:val="lowerRoman"/>
      <w:lvlText w:val="%9."/>
      <w:lvlJc w:val="right"/>
      <w:pPr>
        <w:ind w:left="5930" w:hanging="180"/>
      </w:pPr>
    </w:lvl>
  </w:abstractNum>
  <w:abstractNum w:abstractNumId="3">
    <w:nsid w:val="58557A6E"/>
    <w:multiLevelType w:val="hybridMultilevel"/>
    <w:tmpl w:val="328EFD02"/>
    <w:lvl w:ilvl="0" w:tplc="D8D4EB3E">
      <w:numFmt w:val="bullet"/>
      <w:lvlText w:val="-"/>
      <w:lvlJc w:val="left"/>
      <w:pPr>
        <w:ind w:left="28" w:hanging="149"/>
      </w:pPr>
      <w:rPr>
        <w:rFonts w:ascii="Tahoma" w:eastAsia="Tahoma" w:hAnsi="Tahoma" w:cs="Tahoma" w:hint="default"/>
        <w:w w:val="99"/>
        <w:sz w:val="20"/>
        <w:szCs w:val="20"/>
        <w:lang w:val="ru-RU" w:eastAsia="en-US" w:bidi="ar-SA"/>
      </w:rPr>
    </w:lvl>
    <w:lvl w:ilvl="1" w:tplc="4ED23AB0">
      <w:numFmt w:val="bullet"/>
      <w:lvlText w:val="•"/>
      <w:lvlJc w:val="left"/>
      <w:pPr>
        <w:ind w:left="601" w:hanging="149"/>
      </w:pPr>
      <w:rPr>
        <w:lang w:val="ru-RU" w:eastAsia="en-US" w:bidi="ar-SA"/>
      </w:rPr>
    </w:lvl>
    <w:lvl w:ilvl="2" w:tplc="BF14DF7C">
      <w:numFmt w:val="bullet"/>
      <w:lvlText w:val="•"/>
      <w:lvlJc w:val="left"/>
      <w:pPr>
        <w:ind w:left="1182" w:hanging="149"/>
      </w:pPr>
      <w:rPr>
        <w:lang w:val="ru-RU" w:eastAsia="en-US" w:bidi="ar-SA"/>
      </w:rPr>
    </w:lvl>
    <w:lvl w:ilvl="3" w:tplc="2880409A">
      <w:numFmt w:val="bullet"/>
      <w:lvlText w:val="•"/>
      <w:lvlJc w:val="left"/>
      <w:pPr>
        <w:ind w:left="1763" w:hanging="149"/>
      </w:pPr>
      <w:rPr>
        <w:lang w:val="ru-RU" w:eastAsia="en-US" w:bidi="ar-SA"/>
      </w:rPr>
    </w:lvl>
    <w:lvl w:ilvl="4" w:tplc="AD841D1E">
      <w:numFmt w:val="bullet"/>
      <w:lvlText w:val="•"/>
      <w:lvlJc w:val="left"/>
      <w:pPr>
        <w:ind w:left="2344" w:hanging="149"/>
      </w:pPr>
      <w:rPr>
        <w:lang w:val="ru-RU" w:eastAsia="en-US" w:bidi="ar-SA"/>
      </w:rPr>
    </w:lvl>
    <w:lvl w:ilvl="5" w:tplc="6F54480E">
      <w:numFmt w:val="bullet"/>
      <w:lvlText w:val="•"/>
      <w:lvlJc w:val="left"/>
      <w:pPr>
        <w:ind w:left="2925" w:hanging="149"/>
      </w:pPr>
      <w:rPr>
        <w:lang w:val="ru-RU" w:eastAsia="en-US" w:bidi="ar-SA"/>
      </w:rPr>
    </w:lvl>
    <w:lvl w:ilvl="6" w:tplc="CEECD444">
      <w:numFmt w:val="bullet"/>
      <w:lvlText w:val="•"/>
      <w:lvlJc w:val="left"/>
      <w:pPr>
        <w:ind w:left="3506" w:hanging="149"/>
      </w:pPr>
      <w:rPr>
        <w:lang w:val="ru-RU" w:eastAsia="en-US" w:bidi="ar-SA"/>
      </w:rPr>
    </w:lvl>
    <w:lvl w:ilvl="7" w:tplc="D772C164">
      <w:numFmt w:val="bullet"/>
      <w:lvlText w:val="•"/>
      <w:lvlJc w:val="left"/>
      <w:pPr>
        <w:ind w:left="4087" w:hanging="149"/>
      </w:pPr>
      <w:rPr>
        <w:lang w:val="ru-RU" w:eastAsia="en-US" w:bidi="ar-SA"/>
      </w:rPr>
    </w:lvl>
    <w:lvl w:ilvl="8" w:tplc="D5E0B36A">
      <w:numFmt w:val="bullet"/>
      <w:lvlText w:val="•"/>
      <w:lvlJc w:val="left"/>
      <w:pPr>
        <w:ind w:left="4668" w:hanging="149"/>
      </w:pPr>
      <w:rPr>
        <w:lang w:val="ru-RU" w:eastAsia="en-US" w:bidi="ar-SA"/>
      </w:rPr>
    </w:lvl>
  </w:abstractNum>
  <w:abstractNum w:abstractNumId="4">
    <w:nsid w:val="5EEB1F9B"/>
    <w:multiLevelType w:val="hybridMultilevel"/>
    <w:tmpl w:val="6D34CD40"/>
    <w:lvl w:ilvl="0" w:tplc="04190003">
      <w:start w:val="1"/>
      <w:numFmt w:val="decimal"/>
      <w:lvlText w:val="%1."/>
      <w:lvlJc w:val="left"/>
      <w:pPr>
        <w:tabs>
          <w:tab w:val="num" w:pos="1020"/>
        </w:tabs>
        <w:ind w:left="1020" w:hanging="360"/>
      </w:pPr>
      <w:rPr>
        <w:rFonts w:cs="Times New Roman"/>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5">
    <w:nsid w:val="601960F0"/>
    <w:multiLevelType w:val="hybridMultilevel"/>
    <w:tmpl w:val="5D54E0EC"/>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0B2668"/>
    <w:multiLevelType w:val="hybridMultilevel"/>
    <w:tmpl w:val="5A7A79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EEA1A52"/>
    <w:multiLevelType w:val="hybridMultilevel"/>
    <w:tmpl w:val="EAA8E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7"/>
  </w:num>
  <w:num w:numId="3">
    <w:abstractNumId w:val="2"/>
  </w:num>
  <w:num w:numId="4">
    <w:abstractNumId w:val="0"/>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57"/>
    <w:rsid w:val="00076196"/>
    <w:rsid w:val="00091807"/>
    <w:rsid w:val="000E5B4C"/>
    <w:rsid w:val="001261CB"/>
    <w:rsid w:val="00126AC7"/>
    <w:rsid w:val="001613F0"/>
    <w:rsid w:val="0016685F"/>
    <w:rsid w:val="001E11E6"/>
    <w:rsid w:val="001E6EF6"/>
    <w:rsid w:val="002025AC"/>
    <w:rsid w:val="00257F5A"/>
    <w:rsid w:val="00323446"/>
    <w:rsid w:val="00355F3D"/>
    <w:rsid w:val="003E0EC6"/>
    <w:rsid w:val="003E399A"/>
    <w:rsid w:val="004D0757"/>
    <w:rsid w:val="004D4729"/>
    <w:rsid w:val="00534CAF"/>
    <w:rsid w:val="0053750D"/>
    <w:rsid w:val="00553E97"/>
    <w:rsid w:val="00565210"/>
    <w:rsid w:val="00580290"/>
    <w:rsid w:val="005D7247"/>
    <w:rsid w:val="0064556B"/>
    <w:rsid w:val="006721E9"/>
    <w:rsid w:val="006D7E2C"/>
    <w:rsid w:val="0079334D"/>
    <w:rsid w:val="00793FA5"/>
    <w:rsid w:val="0086619A"/>
    <w:rsid w:val="008B65B1"/>
    <w:rsid w:val="008E2F05"/>
    <w:rsid w:val="008F2B4D"/>
    <w:rsid w:val="008F6A65"/>
    <w:rsid w:val="009D32D4"/>
    <w:rsid w:val="009E68DD"/>
    <w:rsid w:val="00AB6FCE"/>
    <w:rsid w:val="00AC1745"/>
    <w:rsid w:val="00AD69A2"/>
    <w:rsid w:val="00AF29E2"/>
    <w:rsid w:val="00B12ACF"/>
    <w:rsid w:val="00B13B31"/>
    <w:rsid w:val="00B20B51"/>
    <w:rsid w:val="00B22B33"/>
    <w:rsid w:val="00B25785"/>
    <w:rsid w:val="00C41153"/>
    <w:rsid w:val="00CB74D2"/>
    <w:rsid w:val="00CE115F"/>
    <w:rsid w:val="00D32F9D"/>
    <w:rsid w:val="00D71F88"/>
    <w:rsid w:val="00DA615D"/>
    <w:rsid w:val="00DB5F0A"/>
    <w:rsid w:val="00DF5246"/>
    <w:rsid w:val="00E872E7"/>
    <w:rsid w:val="00E905D9"/>
    <w:rsid w:val="00E91DB3"/>
    <w:rsid w:val="00F1031F"/>
    <w:rsid w:val="00F36E38"/>
    <w:rsid w:val="00FE0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7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757"/>
    <w:rPr>
      <w:rFonts w:ascii="Tahoma" w:hAnsi="Tahoma" w:cs="Tahoma"/>
      <w:sz w:val="16"/>
      <w:szCs w:val="16"/>
    </w:rPr>
  </w:style>
  <w:style w:type="character" w:customStyle="1" w:styleId="3">
    <w:name w:val="Основной текст (3)_"/>
    <w:basedOn w:val="a0"/>
    <w:link w:val="30"/>
    <w:uiPriority w:val="99"/>
    <w:locked/>
    <w:rsid w:val="00B13B31"/>
    <w:rPr>
      <w:rFonts w:ascii="Times New Roman" w:hAnsi="Times New Roman" w:cs="Times New Roman"/>
      <w:i/>
      <w:iCs/>
      <w:sz w:val="23"/>
      <w:szCs w:val="23"/>
      <w:shd w:val="clear" w:color="auto" w:fill="FFFFFF"/>
    </w:rPr>
  </w:style>
  <w:style w:type="paragraph" w:customStyle="1" w:styleId="30">
    <w:name w:val="Основной текст (3)"/>
    <w:basedOn w:val="a"/>
    <w:link w:val="3"/>
    <w:uiPriority w:val="99"/>
    <w:rsid w:val="00B13B31"/>
    <w:pPr>
      <w:widowControl w:val="0"/>
      <w:shd w:val="clear" w:color="auto" w:fill="FFFFFF"/>
      <w:spacing w:after="480" w:line="312" w:lineRule="exact"/>
      <w:jc w:val="center"/>
    </w:pPr>
    <w:rPr>
      <w:rFonts w:ascii="Times New Roman" w:hAnsi="Times New Roman" w:cs="Times New Roman"/>
      <w:i/>
      <w:iCs/>
      <w:sz w:val="23"/>
      <w:szCs w:val="23"/>
    </w:rPr>
  </w:style>
  <w:style w:type="paragraph" w:styleId="a5">
    <w:name w:val="List Paragraph"/>
    <w:basedOn w:val="a"/>
    <w:uiPriority w:val="34"/>
    <w:qFormat/>
    <w:rsid w:val="006D7E2C"/>
    <w:pPr>
      <w:ind w:left="720"/>
      <w:contextualSpacing/>
    </w:pPr>
  </w:style>
  <w:style w:type="paragraph" w:customStyle="1" w:styleId="TableParagraph">
    <w:name w:val="Table Paragraph"/>
    <w:basedOn w:val="a"/>
    <w:uiPriority w:val="1"/>
    <w:qFormat/>
    <w:rsid w:val="00CE115F"/>
    <w:pPr>
      <w:widowControl w:val="0"/>
      <w:autoSpaceDE w:val="0"/>
      <w:autoSpaceDN w:val="0"/>
      <w:spacing w:after="0" w:line="240" w:lineRule="auto"/>
    </w:pPr>
    <w:rPr>
      <w:rFonts w:ascii="Trebuchet MS" w:eastAsia="Trebuchet MS" w:hAnsi="Trebuchet MS" w:cs="Trebuchet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7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757"/>
    <w:rPr>
      <w:rFonts w:ascii="Tahoma" w:hAnsi="Tahoma" w:cs="Tahoma"/>
      <w:sz w:val="16"/>
      <w:szCs w:val="16"/>
    </w:rPr>
  </w:style>
  <w:style w:type="character" w:customStyle="1" w:styleId="3">
    <w:name w:val="Основной текст (3)_"/>
    <w:basedOn w:val="a0"/>
    <w:link w:val="30"/>
    <w:uiPriority w:val="99"/>
    <w:locked/>
    <w:rsid w:val="00B13B31"/>
    <w:rPr>
      <w:rFonts w:ascii="Times New Roman" w:hAnsi="Times New Roman" w:cs="Times New Roman"/>
      <w:i/>
      <w:iCs/>
      <w:sz w:val="23"/>
      <w:szCs w:val="23"/>
      <w:shd w:val="clear" w:color="auto" w:fill="FFFFFF"/>
    </w:rPr>
  </w:style>
  <w:style w:type="paragraph" w:customStyle="1" w:styleId="30">
    <w:name w:val="Основной текст (3)"/>
    <w:basedOn w:val="a"/>
    <w:link w:val="3"/>
    <w:uiPriority w:val="99"/>
    <w:rsid w:val="00B13B31"/>
    <w:pPr>
      <w:widowControl w:val="0"/>
      <w:shd w:val="clear" w:color="auto" w:fill="FFFFFF"/>
      <w:spacing w:after="480" w:line="312" w:lineRule="exact"/>
      <w:jc w:val="center"/>
    </w:pPr>
    <w:rPr>
      <w:rFonts w:ascii="Times New Roman" w:hAnsi="Times New Roman" w:cs="Times New Roman"/>
      <w:i/>
      <w:iCs/>
      <w:sz w:val="23"/>
      <w:szCs w:val="23"/>
    </w:rPr>
  </w:style>
  <w:style w:type="paragraph" w:styleId="a5">
    <w:name w:val="List Paragraph"/>
    <w:basedOn w:val="a"/>
    <w:uiPriority w:val="34"/>
    <w:qFormat/>
    <w:rsid w:val="006D7E2C"/>
    <w:pPr>
      <w:ind w:left="720"/>
      <w:contextualSpacing/>
    </w:pPr>
  </w:style>
  <w:style w:type="paragraph" w:customStyle="1" w:styleId="TableParagraph">
    <w:name w:val="Table Paragraph"/>
    <w:basedOn w:val="a"/>
    <w:uiPriority w:val="1"/>
    <w:qFormat/>
    <w:rsid w:val="00CE115F"/>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8081">
      <w:bodyDiv w:val="1"/>
      <w:marLeft w:val="0"/>
      <w:marRight w:val="0"/>
      <w:marTop w:val="0"/>
      <w:marBottom w:val="0"/>
      <w:divBdr>
        <w:top w:val="none" w:sz="0" w:space="0" w:color="auto"/>
        <w:left w:val="none" w:sz="0" w:space="0" w:color="auto"/>
        <w:bottom w:val="none" w:sz="0" w:space="0" w:color="auto"/>
        <w:right w:val="none" w:sz="0" w:space="0" w:color="auto"/>
      </w:divBdr>
    </w:div>
    <w:div w:id="262229843">
      <w:bodyDiv w:val="1"/>
      <w:marLeft w:val="0"/>
      <w:marRight w:val="0"/>
      <w:marTop w:val="0"/>
      <w:marBottom w:val="0"/>
      <w:divBdr>
        <w:top w:val="none" w:sz="0" w:space="0" w:color="auto"/>
        <w:left w:val="none" w:sz="0" w:space="0" w:color="auto"/>
        <w:bottom w:val="none" w:sz="0" w:space="0" w:color="auto"/>
        <w:right w:val="none" w:sz="0" w:space="0" w:color="auto"/>
      </w:divBdr>
    </w:div>
    <w:div w:id="1188325903">
      <w:bodyDiv w:val="1"/>
      <w:marLeft w:val="0"/>
      <w:marRight w:val="0"/>
      <w:marTop w:val="0"/>
      <w:marBottom w:val="0"/>
      <w:divBdr>
        <w:top w:val="none" w:sz="0" w:space="0" w:color="auto"/>
        <w:left w:val="none" w:sz="0" w:space="0" w:color="auto"/>
        <w:bottom w:val="none" w:sz="0" w:space="0" w:color="auto"/>
        <w:right w:val="none" w:sz="0" w:space="0" w:color="auto"/>
      </w:divBdr>
    </w:div>
    <w:div w:id="1530988336">
      <w:bodyDiv w:val="1"/>
      <w:marLeft w:val="0"/>
      <w:marRight w:val="0"/>
      <w:marTop w:val="0"/>
      <w:marBottom w:val="0"/>
      <w:divBdr>
        <w:top w:val="none" w:sz="0" w:space="0" w:color="auto"/>
        <w:left w:val="none" w:sz="0" w:space="0" w:color="auto"/>
        <w:bottom w:val="none" w:sz="0" w:space="0" w:color="auto"/>
        <w:right w:val="none" w:sz="0" w:space="0" w:color="auto"/>
      </w:divBdr>
    </w:div>
    <w:div w:id="212900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zhd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33</Pages>
  <Words>7181</Words>
  <Characters>40932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auto037</dc:creator>
  <cp:lastModifiedBy>Здоровцова Олеся Николаевна</cp:lastModifiedBy>
  <cp:revision>44</cp:revision>
  <dcterms:created xsi:type="dcterms:W3CDTF">2024-03-28T04:06:00Z</dcterms:created>
  <dcterms:modified xsi:type="dcterms:W3CDTF">2026-08-12T03:02:00Z</dcterms:modified>
</cp:coreProperties>
</file>